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26" w:rsidRPr="005A0CB1" w:rsidRDefault="00436926" w:rsidP="00436926">
      <w:pPr>
        <w:rPr>
          <w:lang w:val="sr-Cyrl-CS" w:eastAsia="en-GB"/>
        </w:rPr>
      </w:pPr>
      <w:r w:rsidRPr="005A0CB1">
        <w:rPr>
          <w:lang w:val="sr-Cyrl-CS" w:eastAsia="en-GB"/>
        </w:rPr>
        <w:t>РЕПУБЛИКА СРБИЈА</w:t>
      </w:r>
    </w:p>
    <w:p w:rsidR="00436926" w:rsidRPr="005A0CB1" w:rsidRDefault="00436926" w:rsidP="00436926">
      <w:pPr>
        <w:tabs>
          <w:tab w:val="right" w:pos="9027"/>
        </w:tabs>
        <w:rPr>
          <w:lang w:val="sr-Cyrl-CS" w:eastAsia="en-GB"/>
        </w:rPr>
      </w:pPr>
      <w:r w:rsidRPr="005A0CB1">
        <w:rPr>
          <w:lang w:val="sr-Cyrl-CS" w:eastAsia="en-GB"/>
        </w:rPr>
        <w:t>НАРОДНА СКУПШТИНА</w:t>
      </w:r>
      <w:r w:rsidRPr="005A0CB1">
        <w:rPr>
          <w:lang w:val="sr-Cyrl-CS" w:eastAsia="en-GB"/>
        </w:rPr>
        <w:tab/>
      </w:r>
    </w:p>
    <w:p w:rsidR="00436926" w:rsidRPr="005A0CB1" w:rsidRDefault="00436926" w:rsidP="00436926">
      <w:pPr>
        <w:rPr>
          <w:rFonts w:eastAsia="Calibri"/>
          <w:lang w:val="sr-Cyrl-CS"/>
        </w:rPr>
      </w:pPr>
      <w:r w:rsidRPr="005A0CB1">
        <w:rPr>
          <w:rFonts w:eastAsia="Calibri"/>
          <w:lang w:val="sr-Cyrl-CS"/>
        </w:rPr>
        <w:t>Одбор за просторно планирање, саобраћај,</w:t>
      </w:r>
    </w:p>
    <w:p w:rsidR="00436926" w:rsidRPr="005A0CB1" w:rsidRDefault="00436926" w:rsidP="00436926">
      <w:pPr>
        <w:rPr>
          <w:rFonts w:eastAsia="Calibri"/>
          <w:lang w:val="sr-Cyrl-CS"/>
        </w:rPr>
      </w:pPr>
      <w:r w:rsidRPr="005A0CB1">
        <w:rPr>
          <w:rFonts w:eastAsia="Calibri"/>
          <w:lang w:val="sr-Cyrl-CS"/>
        </w:rPr>
        <w:t>инфраструктуру и телекомуникације</w:t>
      </w:r>
    </w:p>
    <w:p w:rsidR="00372EA3" w:rsidRPr="00372EA3" w:rsidRDefault="00372EA3" w:rsidP="00372EA3">
      <w:pPr>
        <w:rPr>
          <w:strike/>
          <w:lang w:val="sr-Cyrl-RS" w:eastAsia="en-GB"/>
        </w:rPr>
      </w:pPr>
      <w:r w:rsidRPr="00372EA3">
        <w:rPr>
          <w:color w:val="000000" w:themeColor="text1"/>
          <w:lang w:val="sr-Cyrl-RS" w:eastAsia="en-GB"/>
        </w:rPr>
        <w:t xml:space="preserve">13 </w:t>
      </w:r>
      <w:r w:rsidRPr="00372EA3">
        <w:rPr>
          <w:color w:val="000000" w:themeColor="text1"/>
          <w:lang w:val="sr-Cyrl-CS" w:eastAsia="en-GB"/>
        </w:rPr>
        <w:t>Број</w:t>
      </w:r>
      <w:r w:rsidRPr="00372EA3">
        <w:rPr>
          <w:color w:val="000000" w:themeColor="text1"/>
          <w:lang w:eastAsia="en-GB"/>
        </w:rPr>
        <w:t xml:space="preserve"> 06-2</w:t>
      </w:r>
      <w:r w:rsidRPr="00372EA3">
        <w:rPr>
          <w:lang w:eastAsia="en-GB"/>
        </w:rPr>
        <w:t>/</w:t>
      </w:r>
      <w:r w:rsidR="002E1927">
        <w:rPr>
          <w:color w:val="000000" w:themeColor="text1"/>
          <w:lang w:eastAsia="en-GB"/>
        </w:rPr>
        <w:t>193</w:t>
      </w:r>
      <w:r w:rsidRPr="00372EA3">
        <w:rPr>
          <w:strike/>
          <w:color w:val="000000" w:themeColor="text1"/>
          <w:lang w:eastAsia="en-GB"/>
        </w:rPr>
        <w:t>-</w:t>
      </w:r>
      <w:r w:rsidRPr="00372EA3">
        <w:rPr>
          <w:color w:val="000000" w:themeColor="text1"/>
          <w:lang w:eastAsia="en-GB"/>
        </w:rPr>
        <w:t>25</w:t>
      </w:r>
    </w:p>
    <w:p w:rsidR="00436926" w:rsidRPr="005A0CB1" w:rsidRDefault="002E1927" w:rsidP="00436926">
      <w:pPr>
        <w:rPr>
          <w:lang w:val="sr-Cyrl-CS" w:eastAsia="en-GB"/>
        </w:rPr>
      </w:pPr>
      <w:r>
        <w:rPr>
          <w:lang w:val="sr-Cyrl-RS" w:eastAsia="en-GB"/>
        </w:rPr>
        <w:t>24</w:t>
      </w:r>
      <w:r>
        <w:rPr>
          <w:lang w:eastAsia="en-GB"/>
        </w:rPr>
        <w:t xml:space="preserve">. </w:t>
      </w:r>
      <w:r>
        <w:rPr>
          <w:lang w:val="sr-Cyrl-RS" w:eastAsia="en-GB"/>
        </w:rPr>
        <w:t>новембар</w:t>
      </w:r>
      <w:r w:rsidR="00BA6292">
        <w:rPr>
          <w:lang w:val="sr-Cyrl-RS" w:eastAsia="en-GB"/>
        </w:rPr>
        <w:t xml:space="preserve"> </w:t>
      </w:r>
      <w:r w:rsidR="00C95F9E" w:rsidRPr="005A0CB1">
        <w:rPr>
          <w:lang w:eastAsia="en-GB"/>
        </w:rPr>
        <w:t>2025</w:t>
      </w:r>
      <w:r w:rsidR="00436926" w:rsidRPr="005A0CB1">
        <w:rPr>
          <w:lang w:eastAsia="en-GB"/>
        </w:rPr>
        <w:t xml:space="preserve">. </w:t>
      </w:r>
      <w:r w:rsidR="00436926" w:rsidRPr="005A0CB1">
        <w:rPr>
          <w:lang w:val="sr-Cyrl-CS" w:eastAsia="en-GB"/>
        </w:rPr>
        <w:t>године</w:t>
      </w:r>
    </w:p>
    <w:p w:rsidR="00FB5A9D" w:rsidRPr="007A40E5" w:rsidRDefault="00436926" w:rsidP="003F7360">
      <w:pPr>
        <w:tabs>
          <w:tab w:val="left" w:pos="709"/>
        </w:tabs>
        <w:spacing w:after="600"/>
        <w:rPr>
          <w:lang w:val="ru-RU" w:eastAsia="en-GB"/>
        </w:rPr>
      </w:pPr>
      <w:r w:rsidRPr="005A0CB1">
        <w:rPr>
          <w:lang w:val="ru-RU" w:eastAsia="en-GB"/>
        </w:rPr>
        <w:t>Б</w:t>
      </w:r>
      <w:r w:rsidR="00031677">
        <w:rPr>
          <w:lang w:val="ru-RU" w:eastAsia="en-GB"/>
        </w:rPr>
        <w:t xml:space="preserve"> </w:t>
      </w:r>
      <w:r w:rsidRPr="005A0CB1">
        <w:rPr>
          <w:lang w:val="ru-RU" w:eastAsia="en-GB"/>
        </w:rPr>
        <w:t>е</w:t>
      </w:r>
      <w:r w:rsidR="00031677">
        <w:rPr>
          <w:lang w:val="ru-RU" w:eastAsia="en-GB"/>
        </w:rPr>
        <w:t xml:space="preserve"> </w:t>
      </w:r>
      <w:r w:rsidRPr="005A0CB1">
        <w:rPr>
          <w:lang w:val="ru-RU" w:eastAsia="en-GB"/>
        </w:rPr>
        <w:t>о</w:t>
      </w:r>
      <w:r w:rsidR="00031677">
        <w:rPr>
          <w:lang w:val="ru-RU" w:eastAsia="en-GB"/>
        </w:rPr>
        <w:t xml:space="preserve"> </w:t>
      </w:r>
      <w:r w:rsidRPr="005A0CB1">
        <w:rPr>
          <w:lang w:val="ru-RU" w:eastAsia="en-GB"/>
        </w:rPr>
        <w:t>г</w:t>
      </w:r>
      <w:r w:rsidR="00031677">
        <w:rPr>
          <w:lang w:val="ru-RU" w:eastAsia="en-GB"/>
        </w:rPr>
        <w:t xml:space="preserve"> </w:t>
      </w:r>
      <w:r w:rsidRPr="005A0CB1">
        <w:rPr>
          <w:lang w:val="ru-RU" w:eastAsia="en-GB"/>
        </w:rPr>
        <w:t>р</w:t>
      </w:r>
      <w:r w:rsidR="00031677">
        <w:rPr>
          <w:lang w:val="ru-RU" w:eastAsia="en-GB"/>
        </w:rPr>
        <w:t xml:space="preserve"> </w:t>
      </w:r>
      <w:r w:rsidRPr="005A0CB1">
        <w:rPr>
          <w:lang w:val="ru-RU" w:eastAsia="en-GB"/>
        </w:rPr>
        <w:t>а</w:t>
      </w:r>
      <w:r w:rsidR="00031677">
        <w:rPr>
          <w:lang w:val="ru-RU" w:eastAsia="en-GB"/>
        </w:rPr>
        <w:t xml:space="preserve"> </w:t>
      </w:r>
      <w:r w:rsidRPr="005A0CB1">
        <w:rPr>
          <w:lang w:val="ru-RU" w:eastAsia="en-GB"/>
        </w:rPr>
        <w:t>д</w:t>
      </w:r>
    </w:p>
    <w:p w:rsidR="002C5955" w:rsidRPr="005A0CB1" w:rsidRDefault="002C5955" w:rsidP="002C5955">
      <w:pPr>
        <w:tabs>
          <w:tab w:val="left" w:pos="1134"/>
        </w:tabs>
        <w:jc w:val="center"/>
        <w:rPr>
          <w:bCs/>
          <w:lang w:val="sr-Cyrl-CS"/>
        </w:rPr>
      </w:pPr>
      <w:r w:rsidRPr="005A0CB1">
        <w:rPr>
          <w:bCs/>
          <w:lang w:val="sr-Cyrl-CS"/>
        </w:rPr>
        <w:t>З А П И С Н И К</w:t>
      </w:r>
    </w:p>
    <w:p w:rsidR="002C5955" w:rsidRPr="005A0CB1" w:rsidRDefault="002E1927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16</w:t>
      </w:r>
      <w:r w:rsidR="0090597B">
        <w:rPr>
          <w:lang w:val="sr-Cyrl-CS"/>
        </w:rPr>
        <w:t>.</w:t>
      </w:r>
      <w:r w:rsidR="002C5955" w:rsidRPr="005A0CB1">
        <w:rPr>
          <w:lang w:val="sr-Cyrl-CS"/>
        </w:rPr>
        <w:t xml:space="preserve"> СЕДНИЦЕ ОДБОРА ЗА ПРОСТОРНО ПЛАНИРАЊЕ, САОБРАЋАЈ, ИНФРАСТРУКТУРУ И ТЕЛЕКОМУНИКАЦИЈЕ, </w:t>
      </w:r>
    </w:p>
    <w:p w:rsidR="002C5955" w:rsidRPr="005A0CB1" w:rsidRDefault="002C5955" w:rsidP="002C5955">
      <w:pPr>
        <w:tabs>
          <w:tab w:val="left" w:pos="1134"/>
        </w:tabs>
        <w:jc w:val="center"/>
        <w:rPr>
          <w:lang w:val="sr-Cyrl-CS"/>
        </w:rPr>
      </w:pPr>
      <w:r w:rsidRPr="005A0CB1">
        <w:rPr>
          <w:lang w:val="sr-Cyrl-CS"/>
        </w:rPr>
        <w:t xml:space="preserve">ОДРЖАНЕ </w:t>
      </w:r>
      <w:r w:rsidR="002E1927">
        <w:t>24</w:t>
      </w:r>
      <w:r w:rsidRPr="005A0CB1">
        <w:rPr>
          <w:lang w:val="sr-Cyrl-CS"/>
        </w:rPr>
        <w:t xml:space="preserve">. </w:t>
      </w:r>
      <w:r w:rsidR="002E1927">
        <w:rPr>
          <w:lang w:val="sr-Cyrl-CS"/>
        </w:rPr>
        <w:t>НОВЕМБРА</w:t>
      </w:r>
      <w:r w:rsidR="00514496">
        <w:rPr>
          <w:lang w:val="sr-Cyrl-CS"/>
        </w:rPr>
        <w:t xml:space="preserve"> </w:t>
      </w:r>
      <w:r w:rsidR="00C95F9E" w:rsidRPr="005A0CB1">
        <w:rPr>
          <w:lang w:val="sr-Cyrl-CS"/>
        </w:rPr>
        <w:t>2025</w:t>
      </w:r>
      <w:r w:rsidRPr="005A0CB1">
        <w:rPr>
          <w:lang w:val="sr-Cyrl-CS"/>
        </w:rPr>
        <w:t>. ГОДИНЕ</w:t>
      </w:r>
    </w:p>
    <w:p w:rsidR="005E2041" w:rsidRDefault="005E2041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94C79" w:rsidRPr="005A0CB1" w:rsidRDefault="00994C79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Default="002C5955" w:rsidP="005E2041">
      <w:pPr>
        <w:pStyle w:val="NoSpacing"/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>Седница је почела у 1</w:t>
      </w:r>
      <w:r w:rsidR="00551BC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6C717C">
        <w:rPr>
          <w:rFonts w:ascii="Times New Roman" w:hAnsi="Times New Roman" w:cs="Times New Roman"/>
          <w:sz w:val="24"/>
          <w:szCs w:val="24"/>
        </w:rPr>
        <w:t>.3</w:t>
      </w:r>
      <w:r w:rsidR="00CA44AD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792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A0CB1">
        <w:rPr>
          <w:rFonts w:ascii="Times New Roman" w:hAnsi="Times New Roman" w:cs="Times New Roman"/>
          <w:sz w:val="24"/>
          <w:szCs w:val="24"/>
        </w:rPr>
        <w:t xml:space="preserve">часова. </w:t>
      </w:r>
    </w:p>
    <w:p w:rsidR="0024415A" w:rsidRPr="005A0CB1" w:rsidRDefault="0024415A" w:rsidP="005E20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Pr="005A0CB1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  <w:t xml:space="preserve">Седницом је председавао </w:t>
      </w:r>
      <w:r w:rsidRPr="00041F00">
        <w:rPr>
          <w:rFonts w:ascii="Times New Roman" w:hAnsi="Times New Roman" w:cs="Times New Roman"/>
          <w:sz w:val="24"/>
          <w:szCs w:val="24"/>
        </w:rPr>
        <w:t>Угљеша Марковић</w:t>
      </w:r>
      <w:r w:rsidRPr="00041F00">
        <w:rPr>
          <w:rFonts w:ascii="Times New Roman" w:hAnsi="Times New Roman" w:cs="Times New Roman"/>
          <w:b/>
          <w:sz w:val="24"/>
          <w:szCs w:val="24"/>
        </w:rPr>
        <w:t>,</w:t>
      </w:r>
      <w:r w:rsidRPr="005A0CB1">
        <w:rPr>
          <w:rFonts w:ascii="Times New Roman" w:hAnsi="Times New Roman" w:cs="Times New Roman"/>
          <w:sz w:val="24"/>
          <w:szCs w:val="24"/>
        </w:rPr>
        <w:t xml:space="preserve"> председник Одбора.</w:t>
      </w:r>
    </w:p>
    <w:p w:rsidR="002C5955" w:rsidRPr="005A0CB1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95AFE" w:rsidRPr="006D493C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  <w:t xml:space="preserve">Седници су присуствовали чланови Одбора: </w:t>
      </w:r>
      <w:r w:rsidRPr="006D493C">
        <w:rPr>
          <w:rFonts w:ascii="Times New Roman" w:hAnsi="Times New Roman" w:cs="Times New Roman"/>
          <w:sz w:val="24"/>
          <w:szCs w:val="24"/>
        </w:rPr>
        <w:t xml:space="preserve">Томислав Јанковић, </w:t>
      </w:r>
      <w:r w:rsidR="003A1E52">
        <w:rPr>
          <w:rFonts w:ascii="Times New Roman" w:hAnsi="Times New Roman" w:cs="Times New Roman"/>
          <w:sz w:val="24"/>
          <w:szCs w:val="24"/>
          <w:lang w:val="sr-Cyrl-RS"/>
        </w:rPr>
        <w:t>Бранислав</w:t>
      </w:r>
      <w:r w:rsidR="00CA44AD">
        <w:rPr>
          <w:rFonts w:ascii="Times New Roman" w:hAnsi="Times New Roman" w:cs="Times New Roman"/>
          <w:sz w:val="24"/>
          <w:szCs w:val="24"/>
          <w:lang w:val="sr-Cyrl-RS"/>
        </w:rPr>
        <w:t xml:space="preserve"> Јосифовић,</w:t>
      </w:r>
      <w:r w:rsidR="00CA44AD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3EE3" w:rsidRPr="006D493C">
        <w:rPr>
          <w:rFonts w:ascii="Times New Roman" w:hAnsi="Times New Roman" w:cs="Times New Roman"/>
          <w:sz w:val="24"/>
          <w:szCs w:val="24"/>
          <w:lang w:val="sr-Cyrl-RS"/>
        </w:rPr>
        <w:t>Јасмина Каранац,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Мирослав Кондић, </w:t>
      </w:r>
      <w:r w:rsidR="006D493C" w:rsidRPr="006D493C">
        <w:rPr>
          <w:rFonts w:ascii="Times New Roman" w:hAnsi="Times New Roman" w:cs="Times New Roman"/>
          <w:sz w:val="24"/>
          <w:szCs w:val="24"/>
        </w:rPr>
        <w:t>Мирослав Петрашиновић</w:t>
      </w:r>
      <w:r w:rsidR="006D493C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D6C3A" w:rsidRPr="006D493C">
        <w:rPr>
          <w:rFonts w:ascii="Times New Roman" w:hAnsi="Times New Roman" w:cs="Times New Roman"/>
          <w:sz w:val="24"/>
          <w:szCs w:val="24"/>
        </w:rPr>
        <w:t>Весна Сав</w:t>
      </w:r>
      <w:r w:rsidR="00041F00" w:rsidRPr="006D493C">
        <w:rPr>
          <w:rFonts w:ascii="Times New Roman" w:hAnsi="Times New Roman" w:cs="Times New Roman"/>
          <w:sz w:val="24"/>
          <w:szCs w:val="24"/>
        </w:rPr>
        <w:t xml:space="preserve">овић Петковић, </w:t>
      </w:r>
      <w:r w:rsidR="006D493C" w:rsidRPr="006D493C">
        <w:rPr>
          <w:rFonts w:ascii="Times New Roman" w:hAnsi="Times New Roman" w:cs="Times New Roman"/>
          <w:sz w:val="24"/>
          <w:szCs w:val="24"/>
          <w:lang w:val="sr-Cyrl-RS"/>
        </w:rPr>
        <w:t>Ђорђе Станковић,</w:t>
      </w:r>
      <w:r w:rsidR="006D493C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Драган Станојевић, </w:t>
      </w:r>
      <w:r w:rsidR="006D493C" w:rsidRPr="006D493C">
        <w:rPr>
          <w:rFonts w:ascii="Times New Roman" w:hAnsi="Times New Roman" w:cs="Times New Roman"/>
          <w:sz w:val="24"/>
          <w:szCs w:val="24"/>
        </w:rPr>
        <w:t>Сташа Стојановић</w:t>
      </w:r>
      <w:r w:rsidR="006D493C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B30E8" w:rsidRPr="006D493C">
        <w:rPr>
          <w:rFonts w:ascii="Times New Roman" w:hAnsi="Times New Roman" w:cs="Times New Roman"/>
          <w:sz w:val="24"/>
          <w:szCs w:val="24"/>
          <w:lang w:val="sr-Cyrl-RS"/>
        </w:rPr>
        <w:t>Ненад Филиповић</w:t>
      </w:r>
      <w:r w:rsidR="00CB30E8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C95F9E" w:rsidRPr="006D493C">
        <w:rPr>
          <w:rFonts w:ascii="Times New Roman" w:hAnsi="Times New Roman" w:cs="Times New Roman"/>
          <w:sz w:val="24"/>
          <w:szCs w:val="24"/>
        </w:rPr>
        <w:t>и Далибор Шћекић.</w:t>
      </w:r>
    </w:p>
    <w:p w:rsidR="002C5955" w:rsidRDefault="00432FDF" w:rsidP="00432FDF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5F9E" w:rsidRPr="007920BC">
        <w:rPr>
          <w:rFonts w:ascii="Times New Roman" w:hAnsi="Times New Roman" w:cs="Times New Roman"/>
          <w:sz w:val="24"/>
          <w:szCs w:val="24"/>
          <w:lang w:val="sr-Cyrl-CS"/>
        </w:rPr>
        <w:t>Седниц</w:t>
      </w:r>
      <w:r w:rsidR="00FD6C3A" w:rsidRPr="007920BC">
        <w:rPr>
          <w:rFonts w:ascii="Times New Roman" w:hAnsi="Times New Roman" w:cs="Times New Roman"/>
          <w:sz w:val="24"/>
          <w:szCs w:val="24"/>
          <w:lang w:val="sr-Cyrl-CS"/>
        </w:rPr>
        <w:t>и Одбора</w:t>
      </w:r>
      <w:r w:rsidR="00344698">
        <w:rPr>
          <w:rFonts w:ascii="Times New Roman" w:hAnsi="Times New Roman" w:cs="Times New Roman"/>
          <w:sz w:val="24"/>
          <w:szCs w:val="24"/>
          <w:lang w:val="sr-Cyrl-CS"/>
        </w:rPr>
        <w:t xml:space="preserve"> је</w:t>
      </w:r>
      <w:r w:rsidR="00FD6C3A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присуств</w:t>
      </w:r>
      <w:r w:rsidR="0005478D">
        <w:rPr>
          <w:rFonts w:ascii="Times New Roman" w:hAnsi="Times New Roman" w:cs="Times New Roman"/>
          <w:sz w:val="24"/>
          <w:szCs w:val="24"/>
          <w:lang w:val="sr-Cyrl-CS"/>
        </w:rPr>
        <w:t>ов</w:t>
      </w:r>
      <w:r w:rsidR="00FD6C3A" w:rsidRPr="007920BC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344698">
        <w:rPr>
          <w:rFonts w:ascii="Times New Roman" w:hAnsi="Times New Roman" w:cs="Times New Roman"/>
          <w:sz w:val="24"/>
          <w:szCs w:val="24"/>
          <w:lang w:val="sr-Cyrl-CS"/>
        </w:rPr>
        <w:t xml:space="preserve">ла </w:t>
      </w:r>
      <w:r w:rsidR="0005478D">
        <w:rPr>
          <w:rFonts w:ascii="Times New Roman" w:hAnsi="Times New Roman" w:cs="Times New Roman"/>
          <w:sz w:val="24"/>
          <w:szCs w:val="24"/>
          <w:lang w:val="sr-Cyrl-CS"/>
        </w:rPr>
        <w:t>замени</w:t>
      </w:r>
      <w:r w:rsidR="00031677"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="00C95F9E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члан</w:t>
      </w:r>
      <w:r w:rsidR="00344698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2C5955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Одбора</w:t>
      </w:r>
      <w:r w:rsidR="002C5955" w:rsidRPr="007920BC">
        <w:rPr>
          <w:rFonts w:ascii="Times New Roman" w:hAnsi="Times New Roman" w:cs="Times New Roman"/>
          <w:sz w:val="24"/>
          <w:szCs w:val="24"/>
        </w:rPr>
        <w:t>:</w:t>
      </w:r>
      <w:r w:rsidR="00CA44AD">
        <w:rPr>
          <w:rFonts w:ascii="Times New Roman" w:hAnsi="Times New Roman" w:cs="Times New Roman"/>
          <w:sz w:val="24"/>
          <w:szCs w:val="24"/>
          <w:lang w:val="sr-Cyrl-RS"/>
        </w:rPr>
        <w:t xml:space="preserve"> Драгана Арсић</w:t>
      </w:r>
      <w:r w:rsidR="00AD57A9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344698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6D493C">
        <w:rPr>
          <w:rFonts w:ascii="Times New Roman" w:hAnsi="Times New Roman" w:cs="Times New Roman"/>
          <w:sz w:val="24"/>
          <w:szCs w:val="24"/>
          <w:lang w:val="sr-Cyrl-RS"/>
        </w:rPr>
        <w:t xml:space="preserve">  (</w:t>
      </w:r>
      <w:r w:rsidR="00AD57A9">
        <w:rPr>
          <w:rFonts w:ascii="Times New Roman" w:hAnsi="Times New Roman" w:cs="Times New Roman"/>
          <w:sz w:val="24"/>
          <w:szCs w:val="24"/>
          <w:lang w:val="sr-Cyrl-RS"/>
        </w:rPr>
        <w:t>заменик</w:t>
      </w:r>
      <w:r w:rsidR="00CA44AD">
        <w:rPr>
          <w:rFonts w:ascii="Times New Roman" w:hAnsi="Times New Roman" w:cs="Times New Roman"/>
          <w:sz w:val="24"/>
          <w:szCs w:val="24"/>
          <w:lang w:val="sr-Cyrl-RS"/>
        </w:rPr>
        <w:t xml:space="preserve"> Драгана Јовановића</w:t>
      </w:r>
      <w:r w:rsidR="00AD57A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B30E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F74B05" w:rsidRPr="007920BC" w:rsidRDefault="00F74B05" w:rsidP="007920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79FF" w:rsidRPr="003275E7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A0CB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275E7" w:rsidRPr="003275E7">
        <w:rPr>
          <w:rFonts w:ascii="Times New Roman" w:hAnsi="Times New Roman" w:cs="Times New Roman"/>
          <w:sz w:val="24"/>
          <w:szCs w:val="24"/>
          <w:lang w:val="sr-Cyrl-CS"/>
        </w:rPr>
        <w:t>Седници нису присуствовали чланови Одбора: Роберт Козма, др Татјана Марко</w:t>
      </w:r>
      <w:r w:rsidR="00031677">
        <w:rPr>
          <w:rFonts w:ascii="Times New Roman" w:hAnsi="Times New Roman" w:cs="Times New Roman"/>
          <w:sz w:val="24"/>
          <w:szCs w:val="24"/>
          <w:lang w:val="sr-Cyrl-CS"/>
        </w:rPr>
        <w:t>вић Топаловић, Предраг Марсенић</w:t>
      </w:r>
      <w:r w:rsidR="003275E7" w:rsidRPr="003275E7">
        <w:rPr>
          <w:rFonts w:ascii="Times New Roman" w:hAnsi="Times New Roman" w:cs="Times New Roman"/>
          <w:sz w:val="24"/>
          <w:szCs w:val="24"/>
          <w:lang w:val="sr-Cyrl-CS"/>
        </w:rPr>
        <w:t xml:space="preserve"> и Мила Поповић, нити њихови заменици</w:t>
      </w:r>
      <w:r w:rsidR="00CB30E8" w:rsidRPr="003275E7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920BC" w:rsidRPr="003275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E2041" w:rsidRPr="006D493C" w:rsidRDefault="005E2041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9715A" w:rsidRPr="00A843CC" w:rsidRDefault="002C5955" w:rsidP="006D493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843CC">
        <w:rPr>
          <w:rFonts w:ascii="Times New Roman" w:hAnsi="Times New Roman" w:cs="Times New Roman"/>
          <w:sz w:val="24"/>
          <w:szCs w:val="24"/>
        </w:rPr>
        <w:t>С</w:t>
      </w:r>
      <w:r w:rsidRPr="00A843CC">
        <w:rPr>
          <w:rFonts w:ascii="Times New Roman" w:hAnsi="Times New Roman" w:cs="Times New Roman"/>
          <w:sz w:val="24"/>
          <w:szCs w:val="24"/>
          <w:lang w:val="sr-Cyrl-CS"/>
        </w:rPr>
        <w:t>едници су присуствовали</w:t>
      </w:r>
      <w:r w:rsidR="006D493C" w:rsidRPr="00A843CC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144F3" w:rsidRPr="00A843CC">
        <w:rPr>
          <w:rFonts w:ascii="Times New Roman" w:hAnsi="Times New Roman" w:cs="Times New Roman"/>
          <w:sz w:val="24"/>
          <w:szCs w:val="24"/>
          <w:lang w:val="sr-Cyrl-RS"/>
        </w:rPr>
        <w:t>из Министарства грађевинарства, саобраћаја и инфраструктуре</w:t>
      </w:r>
      <w:r w:rsidR="006D493C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48CE">
        <w:rPr>
          <w:rFonts w:ascii="Times New Roman" w:hAnsi="Times New Roman" w:cs="Times New Roman"/>
          <w:sz w:val="24"/>
          <w:szCs w:val="24"/>
          <w:lang w:val="sr-Cyrl-RS"/>
        </w:rPr>
        <w:t>Зорица</w:t>
      </w:r>
      <w:r w:rsidR="00031677">
        <w:rPr>
          <w:rFonts w:ascii="Times New Roman" w:hAnsi="Times New Roman" w:cs="Times New Roman"/>
          <w:sz w:val="24"/>
          <w:szCs w:val="24"/>
          <w:lang w:val="sr-Cyrl-RS"/>
        </w:rPr>
        <w:t xml:space="preserve"> Милићевић, самостални саветник,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 из Министарства информисања и телекомуникација: Славиша Антић, државни секретар, Катарина Томашевић, помоћник министра за електронске комуникације и поштански саобраћај, и Драган Глишић, помоћник министра за управљање пројектима. </w:t>
      </w:r>
      <w:r w:rsidR="000207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F74B05" w:rsidRPr="005A0CB1" w:rsidRDefault="00F74B05" w:rsidP="005E2041">
      <w:pPr>
        <w:jc w:val="both"/>
      </w:pPr>
    </w:p>
    <w:p w:rsidR="00905CD0" w:rsidRPr="00031677" w:rsidRDefault="002C5955" w:rsidP="00031677">
      <w:pPr>
        <w:tabs>
          <w:tab w:val="left" w:pos="709"/>
        </w:tabs>
        <w:ind w:firstLine="720"/>
        <w:jc w:val="both"/>
        <w:rPr>
          <w:lang w:val="sr-Cyrl-CS"/>
        </w:rPr>
      </w:pPr>
      <w:r w:rsidRPr="005A0CB1">
        <w:rPr>
          <w:lang w:val="sr-Cyrl-CS"/>
        </w:rPr>
        <w:t xml:space="preserve">Одбор је, </w:t>
      </w:r>
      <w:r w:rsidR="00031677">
        <w:rPr>
          <w:lang w:val="sr-Cyrl-CS"/>
        </w:rPr>
        <w:t>једногласно</w:t>
      </w:r>
      <w:r w:rsidR="003E05DF" w:rsidRPr="005A0CB1">
        <w:rPr>
          <w:lang w:val="sr-Cyrl-CS"/>
        </w:rPr>
        <w:t xml:space="preserve"> (1</w:t>
      </w:r>
      <w:r w:rsidR="002707F9">
        <w:rPr>
          <w:lang w:val="sr-Cyrl-CS"/>
        </w:rPr>
        <w:t>3</w:t>
      </w:r>
      <w:r w:rsidR="00664288">
        <w:t xml:space="preserve"> </w:t>
      </w:r>
      <w:r w:rsidR="00F61CBD" w:rsidRPr="005A0CB1">
        <w:rPr>
          <w:lang w:val="sr-Cyrl-CS"/>
        </w:rPr>
        <w:t>„</w:t>
      </w:r>
      <w:r w:rsidR="003E05DF" w:rsidRPr="005A0CB1">
        <w:rPr>
          <w:lang w:val="sr-Cyrl-CS"/>
        </w:rPr>
        <w:t>за</w:t>
      </w:r>
      <w:r w:rsidR="00F61CBD" w:rsidRPr="005A0CB1">
        <w:rPr>
          <w:lang w:val="sr-Cyrl-CS"/>
        </w:rPr>
        <w:t>“</w:t>
      </w:r>
      <w:r w:rsidR="003E05DF" w:rsidRPr="005A0CB1">
        <w:rPr>
          <w:lang w:val="sr-Cyrl-CS"/>
        </w:rPr>
        <w:t>)</w:t>
      </w:r>
      <w:r w:rsidRPr="005A0CB1">
        <w:rPr>
          <w:lang w:val="sr-Cyrl-CS"/>
        </w:rPr>
        <w:t>,</w:t>
      </w:r>
      <w:r w:rsidR="00664288">
        <w:t xml:space="preserve"> </w:t>
      </w:r>
      <w:r w:rsidRPr="005A0CB1">
        <w:rPr>
          <w:lang w:val="sr-Cyrl-CS"/>
        </w:rPr>
        <w:t>у складу са предлогом председника Одбора усвојио следећи</w:t>
      </w:r>
    </w:p>
    <w:p w:rsidR="00031677" w:rsidRDefault="00031677" w:rsidP="00905CD0">
      <w:pPr>
        <w:jc w:val="center"/>
        <w:rPr>
          <w:lang w:val="sr-Cyrl-RS"/>
        </w:rPr>
      </w:pPr>
    </w:p>
    <w:p w:rsidR="00905CD0" w:rsidRPr="005C2BAD" w:rsidRDefault="00905CD0" w:rsidP="00905CD0">
      <w:pPr>
        <w:jc w:val="center"/>
        <w:rPr>
          <w:lang w:val="sr-Cyrl-RS"/>
        </w:rPr>
      </w:pPr>
      <w:r w:rsidRPr="005C2BAD">
        <w:rPr>
          <w:lang w:val="sr-Cyrl-RS"/>
        </w:rPr>
        <w:t>Д н е в н и  р е д:</w:t>
      </w:r>
    </w:p>
    <w:p w:rsidR="00905CD0" w:rsidRPr="00B414B3" w:rsidRDefault="00905CD0" w:rsidP="00905CD0">
      <w:pPr>
        <w:tabs>
          <w:tab w:val="left" w:pos="1134"/>
          <w:tab w:val="left" w:pos="1276"/>
        </w:tabs>
        <w:jc w:val="both"/>
        <w:rPr>
          <w:rFonts w:eastAsia="Calibri"/>
        </w:rPr>
      </w:pPr>
    </w:p>
    <w:p w:rsidR="00905CD0" w:rsidRPr="00031677" w:rsidRDefault="00905CD0" w:rsidP="0003167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Предлога закона о потврђивању Споразума о ваздушном саобраћају између Владе Републике Србије и Владе Грузије, који је поднела Влада </w:t>
      </w:r>
      <w:r w:rsidRPr="000316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(број </w:t>
      </w:r>
      <w:r w:rsidRPr="00031677">
        <w:rPr>
          <w:rFonts w:ascii="Times New Roman" w:hAnsi="Times New Roman" w:cs="Times New Roman"/>
          <w:sz w:val="24"/>
          <w:szCs w:val="24"/>
          <w:lang w:val="sr-Cyrl-RS"/>
        </w:rPr>
        <w:t>011-2091/25 од 24. октобра 2025 године)</w:t>
      </w:r>
      <w:r w:rsidRPr="000316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; </w:t>
      </w:r>
      <w:r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905CD0" w:rsidRPr="00031677" w:rsidRDefault="00905CD0" w:rsidP="0003167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Предлога закона о потврђивању Споразума о ваздушном саобраћају између Владе Републике Србије и Владе Краљевине Саудијске Арабије, који је поднела Влада </w:t>
      </w:r>
      <w:r w:rsidRPr="000316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(број </w:t>
      </w:r>
      <w:r w:rsidRPr="00031677">
        <w:rPr>
          <w:rFonts w:ascii="Times New Roman" w:hAnsi="Times New Roman" w:cs="Times New Roman"/>
          <w:sz w:val="24"/>
          <w:szCs w:val="24"/>
          <w:lang w:val="sr-Cyrl-RS"/>
        </w:rPr>
        <w:t>011-2092/25 од 24. октобра 2025 године)</w:t>
      </w:r>
      <w:r w:rsidRPr="000316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; </w:t>
      </w:r>
    </w:p>
    <w:p w:rsidR="00905CD0" w:rsidRPr="00031677" w:rsidRDefault="00905CD0" w:rsidP="0003167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031677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Разматрање </w:t>
      </w:r>
      <w:r w:rsidRPr="0003167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Информациј</w:t>
      </w:r>
      <w:r w:rsidRPr="000316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</w:t>
      </w:r>
      <w:r w:rsidRPr="0003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раду Министарства информисања и телекомуникација за период од 1. </w:t>
      </w:r>
      <w:r w:rsidRPr="000316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априла</w:t>
      </w:r>
      <w:r w:rsidRPr="0003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2025. године до 30. </w:t>
      </w:r>
      <w:r w:rsidRPr="000316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јуна </w:t>
      </w:r>
      <w:r w:rsidRPr="0003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2025. </w:t>
      </w:r>
      <w:r w:rsidRPr="000316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г</w:t>
      </w:r>
      <w:r w:rsidRPr="00031677">
        <w:rPr>
          <w:rFonts w:ascii="Times New Roman" w:hAnsi="Times New Roman" w:cs="Times New Roman"/>
          <w:color w:val="000000" w:themeColor="text1"/>
          <w:sz w:val="24"/>
          <w:szCs w:val="24"/>
        </w:rPr>
        <w:t>одине</w:t>
      </w:r>
      <w:r w:rsidRPr="000316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(број </w:t>
      </w:r>
      <w:r w:rsidRPr="00031677">
        <w:rPr>
          <w:rFonts w:ascii="Times New Roman" w:hAnsi="Times New Roman" w:cs="Times New Roman"/>
          <w:sz w:val="24"/>
          <w:szCs w:val="24"/>
          <w:lang w:val="sr-Cyrl-RS"/>
        </w:rPr>
        <w:t>02-674/25-2 од 23. јула 2025 године)</w:t>
      </w:r>
      <w:r w:rsidRPr="0003167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05CD0" w:rsidRPr="00031677" w:rsidRDefault="00905CD0" w:rsidP="0003167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031677">
        <w:rPr>
          <w:rFonts w:ascii="Times New Roman" w:hAnsi="Times New Roman" w:cs="Times New Roman"/>
          <w:sz w:val="24"/>
          <w:szCs w:val="24"/>
          <w:lang w:val="sr-Cyrl-CS"/>
        </w:rPr>
        <w:t xml:space="preserve">Разматрање </w:t>
      </w:r>
      <w:r w:rsidRPr="00031677">
        <w:rPr>
          <w:rFonts w:ascii="Times New Roman" w:hAnsi="Times New Roman" w:cs="Times New Roman"/>
          <w:sz w:val="24"/>
          <w:szCs w:val="24"/>
        </w:rPr>
        <w:t>Информациј</w:t>
      </w:r>
      <w:r w:rsidRPr="00031677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031677">
        <w:rPr>
          <w:rFonts w:ascii="Times New Roman" w:hAnsi="Times New Roman" w:cs="Times New Roman"/>
          <w:sz w:val="24"/>
          <w:szCs w:val="24"/>
        </w:rPr>
        <w:t xml:space="preserve"> о раду Министарства информисања и телекомуникација за период од 1. јула до 30. септембра 2025. године</w:t>
      </w:r>
      <w:r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16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(број </w:t>
      </w:r>
      <w:r w:rsidRPr="00031677">
        <w:rPr>
          <w:rFonts w:ascii="Times New Roman" w:hAnsi="Times New Roman" w:cs="Times New Roman"/>
          <w:sz w:val="24"/>
          <w:szCs w:val="24"/>
          <w:lang w:val="sr-Cyrl-RS"/>
        </w:rPr>
        <w:t>02-674/25-3 од 16. октобра 2025 године)</w:t>
      </w:r>
      <w:r w:rsidRPr="000316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;</w:t>
      </w:r>
    </w:p>
    <w:p w:rsidR="0007419E" w:rsidRDefault="0007419E" w:rsidP="009B4A8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</w:p>
    <w:p w:rsidR="008B5EA2" w:rsidRPr="008B5EA2" w:rsidRDefault="008B5EA2" w:rsidP="009B4A8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</w:p>
    <w:p w:rsidR="006E0956" w:rsidRPr="008B5EA2" w:rsidRDefault="009E2A26" w:rsidP="002707F9">
      <w:pPr>
        <w:tabs>
          <w:tab w:val="left" w:pos="709"/>
        </w:tabs>
        <w:ind w:firstLine="720"/>
        <w:jc w:val="both"/>
        <w:rPr>
          <w:lang w:val="sr-Cyrl-RS"/>
        </w:rPr>
      </w:pPr>
      <w:r w:rsidRPr="008B5EA2">
        <w:rPr>
          <w:lang w:val="sr-Cyrl-RS" w:eastAsia="sr-Cyrl-CS"/>
        </w:rPr>
        <w:t xml:space="preserve">Одбор је, </w:t>
      </w:r>
      <w:r w:rsidRPr="008B5EA2">
        <w:rPr>
          <w:lang w:val="sr-Cyrl-CS" w:eastAsia="en-GB"/>
        </w:rPr>
        <w:t xml:space="preserve">већином гласова </w:t>
      </w:r>
      <w:r w:rsidRPr="008B5EA2">
        <w:rPr>
          <w:lang w:val="sr-Cyrl-CS"/>
        </w:rPr>
        <w:t>(1</w:t>
      </w:r>
      <w:r w:rsidR="002707F9" w:rsidRPr="008B5EA2">
        <w:rPr>
          <w:lang w:val="sr-Cyrl-CS"/>
        </w:rPr>
        <w:t>2</w:t>
      </w:r>
      <w:r w:rsidRPr="008B5EA2">
        <w:t xml:space="preserve"> </w:t>
      </w:r>
      <w:r w:rsidR="00A16B93" w:rsidRPr="008B5EA2">
        <w:rPr>
          <w:lang w:val="sr-Cyrl-CS"/>
        </w:rPr>
        <w:t xml:space="preserve">„за“, </w:t>
      </w:r>
      <w:r w:rsidR="00A16B93" w:rsidRPr="008B5EA2">
        <w:rPr>
          <w:lang w:val="en-GB"/>
        </w:rPr>
        <w:t>1</w:t>
      </w:r>
      <w:r w:rsidRPr="008B5EA2">
        <w:rPr>
          <w:lang w:val="sr-Cyrl-CS"/>
        </w:rPr>
        <w:t xml:space="preserve"> „</w:t>
      </w:r>
      <w:r w:rsidR="008B5EA2" w:rsidRPr="008B5EA2">
        <w:rPr>
          <w:lang w:val="sr-Cyrl-CS"/>
        </w:rPr>
        <w:t>уздржан</w:t>
      </w:r>
      <w:r w:rsidR="00A16B93" w:rsidRPr="008B5EA2">
        <w:rPr>
          <w:lang w:val="sr-Cyrl-CS"/>
        </w:rPr>
        <w:t>“)</w:t>
      </w:r>
      <w:r w:rsidR="00F520B2">
        <w:rPr>
          <w:lang w:val="sr-Cyrl-CS"/>
        </w:rPr>
        <w:t>,</w:t>
      </w:r>
      <w:r w:rsidR="00A16B93" w:rsidRPr="008B5EA2">
        <w:rPr>
          <w:lang w:val="sr-Cyrl-CS"/>
        </w:rPr>
        <w:t xml:space="preserve"> </w:t>
      </w:r>
      <w:r w:rsidRPr="008B5EA2">
        <w:rPr>
          <w:lang w:val="sr-Cyrl-CS" w:eastAsia="en-GB"/>
        </w:rPr>
        <w:t xml:space="preserve">на предлог председника одлучио да обави заједнички претрес </w:t>
      </w:r>
      <w:r w:rsidRPr="008B5EA2">
        <w:rPr>
          <w:lang w:val="sr-Cyrl-CS"/>
        </w:rPr>
        <w:t xml:space="preserve">о </w:t>
      </w:r>
      <w:r w:rsidR="00A16B93" w:rsidRPr="008B5EA2">
        <w:rPr>
          <w:lang w:val="sr-Cyrl-CS"/>
        </w:rPr>
        <w:t>тачкама 1. и 2. дневног реда и заје</w:t>
      </w:r>
      <w:r w:rsidR="008B5EA2" w:rsidRPr="008B5EA2">
        <w:rPr>
          <w:lang w:val="sr-Cyrl-CS"/>
        </w:rPr>
        <w:t>днички претрес о тачкама 3. и 4,</w:t>
      </w:r>
      <w:r w:rsidR="00A16B93" w:rsidRPr="008B5EA2">
        <w:rPr>
          <w:lang w:val="sr-Cyrl-CS"/>
        </w:rPr>
        <w:t xml:space="preserve"> </w:t>
      </w:r>
      <w:r w:rsidRPr="008B5EA2">
        <w:rPr>
          <w:lang w:val="sr-Cyrl-CS"/>
        </w:rPr>
        <w:t>а да се после обављене расправе Одбор изјасни о свакој тачки појединачно.</w:t>
      </w:r>
    </w:p>
    <w:p w:rsidR="006E0956" w:rsidRDefault="006E0956" w:rsidP="00520AF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E5721" w:rsidRPr="008B5EA2" w:rsidRDefault="007E5721" w:rsidP="00520AF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843CC" w:rsidRPr="008B5EA2" w:rsidRDefault="00A843CC" w:rsidP="00176DA8">
      <w:pPr>
        <w:tabs>
          <w:tab w:val="left" w:pos="709"/>
        </w:tabs>
        <w:ind w:firstLine="720"/>
        <w:jc w:val="both"/>
        <w:rPr>
          <w:lang w:eastAsia="en-GB"/>
        </w:rPr>
      </w:pPr>
      <w:r w:rsidRPr="008B5EA2">
        <w:rPr>
          <w:lang w:val="sr-Cyrl-CS" w:eastAsia="en-GB"/>
        </w:rPr>
        <w:t>Пре преласка на разматрање утврђеног дневног реда</w:t>
      </w:r>
      <w:r w:rsidR="002707F9" w:rsidRPr="008B5EA2">
        <w:rPr>
          <w:lang w:val="sr-Cyrl-CS" w:eastAsia="en-GB"/>
        </w:rPr>
        <w:t>,</w:t>
      </w:r>
      <w:r w:rsidRPr="008B5EA2">
        <w:rPr>
          <w:lang w:val="sr-Cyrl-CS" w:eastAsia="en-GB"/>
        </w:rPr>
        <w:t xml:space="preserve"> већином гласова </w:t>
      </w:r>
      <w:r w:rsidR="00176DA8" w:rsidRPr="008B5EA2">
        <w:rPr>
          <w:lang w:val="sr-Cyrl-CS"/>
        </w:rPr>
        <w:t>(12</w:t>
      </w:r>
      <w:r w:rsidR="00176DA8" w:rsidRPr="008B5EA2">
        <w:t xml:space="preserve"> </w:t>
      </w:r>
      <w:r w:rsidR="008B5EA2" w:rsidRPr="008B5EA2">
        <w:rPr>
          <w:lang w:val="sr-Cyrl-CS"/>
        </w:rPr>
        <w:t>„за“,                1 „уздржан</w:t>
      </w:r>
      <w:r w:rsidR="00176DA8" w:rsidRPr="008B5EA2">
        <w:rPr>
          <w:lang w:val="sr-Cyrl-CS"/>
        </w:rPr>
        <w:t>“)</w:t>
      </w:r>
      <w:r w:rsidR="002707F9" w:rsidRPr="008B5EA2">
        <w:rPr>
          <w:lang w:val="sr-Cyrl-CS"/>
        </w:rPr>
        <w:t>,</w:t>
      </w:r>
      <w:r w:rsidR="00176DA8" w:rsidRPr="008B5EA2">
        <w:rPr>
          <w:lang w:val="sr-Cyrl-CS"/>
        </w:rPr>
        <w:t xml:space="preserve"> </w:t>
      </w:r>
      <w:r w:rsidRPr="008B5EA2">
        <w:rPr>
          <w:lang w:val="sr-Cyrl-CS" w:eastAsia="en-GB"/>
        </w:rPr>
        <w:t xml:space="preserve">усвојен је Записник </w:t>
      </w:r>
      <w:r w:rsidR="00FD5DE3" w:rsidRPr="008B5EA2">
        <w:rPr>
          <w:lang w:eastAsia="en-GB"/>
        </w:rPr>
        <w:t>15</w:t>
      </w:r>
      <w:r w:rsidR="00176DA8" w:rsidRPr="008B5EA2">
        <w:rPr>
          <w:lang w:eastAsia="en-GB"/>
        </w:rPr>
        <w:t xml:space="preserve">. </w:t>
      </w:r>
      <w:r w:rsidRPr="008B5EA2">
        <w:rPr>
          <w:lang w:val="sr-Cyrl-CS" w:eastAsia="en-GB"/>
        </w:rPr>
        <w:t xml:space="preserve">седнице Одбора одржане </w:t>
      </w:r>
      <w:r w:rsidR="00231CF3" w:rsidRPr="008B5EA2">
        <w:rPr>
          <w:lang w:eastAsia="en-GB"/>
        </w:rPr>
        <w:t>4</w:t>
      </w:r>
      <w:r w:rsidRPr="008B5EA2">
        <w:rPr>
          <w:lang w:val="sr-Cyrl-CS" w:eastAsia="en-GB"/>
        </w:rPr>
        <w:t xml:space="preserve">. </w:t>
      </w:r>
      <w:r w:rsidR="00231CF3" w:rsidRPr="008B5EA2">
        <w:rPr>
          <w:lang w:eastAsia="en-GB"/>
        </w:rPr>
        <w:t>новембра</w:t>
      </w:r>
      <w:r w:rsidRPr="008B5EA2">
        <w:rPr>
          <w:lang w:val="sr-Cyrl-CS" w:eastAsia="en-GB"/>
        </w:rPr>
        <w:t xml:space="preserve"> 20</w:t>
      </w:r>
      <w:r w:rsidR="00176DA8" w:rsidRPr="008B5EA2">
        <w:rPr>
          <w:lang w:val="sr-Cyrl-CS" w:eastAsia="en-GB"/>
        </w:rPr>
        <w:t>25</w:t>
      </w:r>
      <w:r w:rsidRPr="008B5EA2">
        <w:rPr>
          <w:lang w:val="sr-Cyrl-CS" w:eastAsia="en-GB"/>
        </w:rPr>
        <w:t>. године.</w:t>
      </w:r>
    </w:p>
    <w:p w:rsidR="00A843CC" w:rsidRPr="008B5EA2" w:rsidRDefault="00A843CC" w:rsidP="00703E92">
      <w:pPr>
        <w:jc w:val="both"/>
        <w:rPr>
          <w:rFonts w:eastAsiaTheme="minorHAnsi"/>
          <w:lang w:val="sr-Cyrl-CS"/>
        </w:rPr>
      </w:pPr>
    </w:p>
    <w:p w:rsidR="006E0956" w:rsidRPr="008B5EA2" w:rsidRDefault="006E0956" w:rsidP="00703E92">
      <w:pPr>
        <w:jc w:val="both"/>
        <w:rPr>
          <w:lang w:val="sr-Cyrl-RS"/>
        </w:rPr>
      </w:pPr>
    </w:p>
    <w:p w:rsidR="00D86D6A" w:rsidRPr="008B5EA2" w:rsidRDefault="003F7360" w:rsidP="00703E9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8B5EA2">
        <w:rPr>
          <w:rFonts w:ascii="Times New Roman" w:hAnsi="Times New Roman"/>
          <w:b/>
          <w:sz w:val="24"/>
          <w:szCs w:val="24"/>
          <w:u w:val="single"/>
          <w:lang w:val="sr-Cyrl-CS"/>
        </w:rPr>
        <w:t>З</w:t>
      </w:r>
      <w:r w:rsidR="00D86D6A" w:rsidRPr="008B5EA2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аједнички </w:t>
      </w:r>
      <w:r w:rsidRPr="008B5EA2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претрес </w:t>
      </w:r>
      <w:r w:rsidR="00D86D6A" w:rsidRPr="008B5EA2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1</w:t>
      </w:r>
      <w:r w:rsidR="00145A2D" w:rsidRPr="008B5EA2">
        <w:rPr>
          <w:rFonts w:ascii="Times New Roman" w:hAnsi="Times New Roman"/>
          <w:b/>
          <w:sz w:val="24"/>
          <w:szCs w:val="24"/>
          <w:u w:val="single"/>
          <w:lang w:val="sr-Cyrl-CS"/>
        </w:rPr>
        <w:t>. и</w:t>
      </w:r>
      <w:r w:rsidR="00D86D6A" w:rsidRPr="008B5EA2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145A2D" w:rsidRPr="008B5EA2">
        <w:rPr>
          <w:rFonts w:ascii="Times New Roman" w:hAnsi="Times New Roman"/>
          <w:b/>
          <w:sz w:val="24"/>
          <w:szCs w:val="24"/>
          <w:u w:val="single"/>
        </w:rPr>
        <w:t>2.</w:t>
      </w:r>
      <w:r w:rsidR="00D86D6A" w:rsidRPr="008B5EA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86D6A" w:rsidRPr="008B5EA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тачке Дневног реда:</w:t>
      </w:r>
    </w:p>
    <w:p w:rsidR="006E0956" w:rsidRPr="008B5EA2" w:rsidRDefault="006E0956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E7834" w:rsidRDefault="00FD2ACE" w:rsidP="00433244">
      <w:pPr>
        <w:jc w:val="both"/>
        <w:rPr>
          <w:lang w:val="sr-Cyrl-CS"/>
        </w:rPr>
      </w:pPr>
      <w:r>
        <w:rPr>
          <w:lang w:val="sr-Cyrl-CS"/>
        </w:rPr>
        <w:tab/>
        <w:t>У уводном излагању</w:t>
      </w:r>
      <w:r w:rsidR="004334DC">
        <w:rPr>
          <w:lang w:val="sr-Cyrl-CS"/>
        </w:rPr>
        <w:t xml:space="preserve"> </w:t>
      </w:r>
      <w:r w:rsidR="00A94F1B">
        <w:rPr>
          <w:lang w:val="sr-Cyrl-CS"/>
        </w:rPr>
        <w:t>Зорица Милићевић, самостални саветник</w:t>
      </w:r>
      <w:r w:rsidR="003D3DC4">
        <w:rPr>
          <w:lang w:val="sr-Cyrl-CS"/>
        </w:rPr>
        <w:t xml:space="preserve"> </w:t>
      </w:r>
      <w:r w:rsidR="00F520B2">
        <w:rPr>
          <w:lang w:val="sr-Cyrl-CS"/>
        </w:rPr>
        <w:t xml:space="preserve">у </w:t>
      </w:r>
      <w:r w:rsidR="003D3DC4">
        <w:rPr>
          <w:lang w:val="sr-Cyrl-CS"/>
        </w:rPr>
        <w:t>Министарств</w:t>
      </w:r>
      <w:r w:rsidR="00F520B2">
        <w:rPr>
          <w:lang w:val="sr-Cyrl-CS"/>
        </w:rPr>
        <w:t xml:space="preserve">у </w:t>
      </w:r>
      <w:r w:rsidR="003D3DC4">
        <w:rPr>
          <w:lang w:val="sr-Cyrl-CS"/>
        </w:rPr>
        <w:t>грађевинарства, саобраћаја и инфраструктуре</w:t>
      </w:r>
      <w:r w:rsidR="00F520B2">
        <w:rPr>
          <w:lang w:val="sr-Cyrl-CS"/>
        </w:rPr>
        <w:t>,</w:t>
      </w:r>
      <w:r w:rsidR="003D3DC4">
        <w:rPr>
          <w:lang w:val="sr-Cyrl-CS"/>
        </w:rPr>
        <w:t xml:space="preserve"> </w:t>
      </w:r>
      <w:r w:rsidR="00F520B2">
        <w:rPr>
          <w:lang w:val="sr-Cyrl-CS"/>
        </w:rPr>
        <w:t xml:space="preserve">је </w:t>
      </w:r>
      <w:r w:rsidR="003D3DC4">
        <w:rPr>
          <w:lang w:val="sr-Cyrl-CS"/>
        </w:rPr>
        <w:t>ист</w:t>
      </w:r>
      <w:r w:rsidR="00F520B2">
        <w:rPr>
          <w:lang w:val="sr-Cyrl-CS"/>
        </w:rPr>
        <w:t>акла</w:t>
      </w:r>
      <w:r w:rsidR="003D3DC4">
        <w:rPr>
          <w:lang w:val="sr-Cyrl-CS"/>
        </w:rPr>
        <w:t xml:space="preserve"> да су Споразум са Владом Грузије и Споразум са Владом Краљевине Саудијске Арабије</w:t>
      </w:r>
      <w:r w:rsidR="002F309B">
        <w:rPr>
          <w:lang w:val="sr-Cyrl-CS"/>
        </w:rPr>
        <w:t xml:space="preserve"> </w:t>
      </w:r>
      <w:r w:rsidR="0090037A">
        <w:rPr>
          <w:lang w:val="sr-Cyrl-CS"/>
        </w:rPr>
        <w:t>резултат дугогодишњег рада. Споразум са Владом Грузије је закључен 5.</w:t>
      </w:r>
      <w:r w:rsidR="00F520B2">
        <w:rPr>
          <w:lang w:val="sr-Cyrl-CS"/>
        </w:rPr>
        <w:t xml:space="preserve"> </w:t>
      </w:r>
      <w:r w:rsidR="0090037A">
        <w:rPr>
          <w:lang w:val="sr-Cyrl-CS"/>
        </w:rPr>
        <w:t>јуна 2025.</w:t>
      </w:r>
      <w:r w:rsidR="00F520B2">
        <w:rPr>
          <w:lang w:val="sr-Cyrl-CS"/>
        </w:rPr>
        <w:t xml:space="preserve"> </w:t>
      </w:r>
      <w:r w:rsidR="0090037A">
        <w:rPr>
          <w:lang w:val="sr-Cyrl-CS"/>
        </w:rPr>
        <w:t>године, а Споразум са Владом Краљевине Саудијске Арабије 3.</w:t>
      </w:r>
      <w:r w:rsidR="00171169">
        <w:rPr>
          <w:lang w:val="sr-Cyrl-CS"/>
        </w:rPr>
        <w:t xml:space="preserve"> </w:t>
      </w:r>
      <w:r w:rsidR="0090037A">
        <w:rPr>
          <w:lang w:val="sr-Cyrl-CS"/>
        </w:rPr>
        <w:t>јула 2025.</w:t>
      </w:r>
      <w:r w:rsidR="00171169">
        <w:rPr>
          <w:lang w:val="sr-Cyrl-CS"/>
        </w:rPr>
        <w:t xml:space="preserve"> године. </w:t>
      </w:r>
      <w:r w:rsidR="0090037A">
        <w:rPr>
          <w:lang w:val="sr-Cyrl-CS"/>
        </w:rPr>
        <w:t>З</w:t>
      </w:r>
      <w:r w:rsidR="00765BBC">
        <w:rPr>
          <w:lang w:val="sr-Cyrl-CS"/>
        </w:rPr>
        <w:t>а</w:t>
      </w:r>
      <w:r w:rsidR="0090037A">
        <w:rPr>
          <w:lang w:val="sr-Cyrl-CS"/>
        </w:rPr>
        <w:t xml:space="preserve">једничка карактеристика је </w:t>
      </w:r>
      <w:r w:rsidR="007E5721">
        <w:rPr>
          <w:lang w:val="sr-Cyrl-CS"/>
        </w:rPr>
        <w:t xml:space="preserve">да су то </w:t>
      </w:r>
      <w:r w:rsidR="0090037A">
        <w:rPr>
          <w:lang w:val="sr-Cyrl-CS"/>
        </w:rPr>
        <w:t>транзициони с</w:t>
      </w:r>
      <w:r w:rsidR="007E5721">
        <w:rPr>
          <w:lang w:val="sr-Cyrl-CS"/>
        </w:rPr>
        <w:t>поразуми о ваздушном саобраћају</w:t>
      </w:r>
      <w:r w:rsidR="0090037A">
        <w:rPr>
          <w:lang w:val="sr-Cyrl-CS"/>
        </w:rPr>
        <w:t xml:space="preserve"> и </w:t>
      </w:r>
      <w:r w:rsidR="007E5721">
        <w:rPr>
          <w:lang w:val="sr-Cyrl-CS"/>
        </w:rPr>
        <w:t xml:space="preserve">да су </w:t>
      </w:r>
      <w:r w:rsidR="0090037A">
        <w:rPr>
          <w:lang w:val="sr-Cyrl-CS"/>
        </w:rPr>
        <w:t>у потпуности усклађени са савременим захтевима праксе и стандардима.</w:t>
      </w:r>
      <w:r w:rsidR="002E5C50">
        <w:rPr>
          <w:lang w:val="sr-Cyrl-CS"/>
        </w:rPr>
        <w:t xml:space="preserve"> Непосредно</w:t>
      </w:r>
      <w:r w:rsidR="00765BBC">
        <w:rPr>
          <w:lang w:val="sr-Cyrl-CS"/>
        </w:rPr>
        <w:t xml:space="preserve"> по закључењу Споразума о ваздушном саобраћају са Грузијом, закључен је Меморандум о разумевању између надлежних ваздухопловних власти, чиме је омогућено да ЕР Србија успостави ваздушни саобраћај</w:t>
      </w:r>
      <w:r w:rsidR="006E3138">
        <w:rPr>
          <w:lang w:val="sr-Cyrl-CS"/>
        </w:rPr>
        <w:t xml:space="preserve"> са Грузијом и лет се у сезони зима 2025/2026 одвија са </w:t>
      </w:r>
      <w:r w:rsidR="007E5721">
        <w:rPr>
          <w:lang w:val="sr-Cyrl-CS"/>
        </w:rPr>
        <w:t>три</w:t>
      </w:r>
      <w:r w:rsidR="006E3138">
        <w:rPr>
          <w:lang w:val="sr-Cyrl-CS"/>
        </w:rPr>
        <w:t xml:space="preserve"> фреквенције недељно.</w:t>
      </w:r>
    </w:p>
    <w:p w:rsidR="00427696" w:rsidRPr="00C86A40" w:rsidRDefault="00427696" w:rsidP="00A0165E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8381C" w:rsidRDefault="00624082" w:rsidP="007E572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86A40">
        <w:rPr>
          <w:rFonts w:ascii="Times New Roman" w:hAnsi="Times New Roman" w:cs="Times New Roman"/>
          <w:sz w:val="24"/>
          <w:szCs w:val="24"/>
          <w:lang w:val="sr-Cyrl-CS"/>
        </w:rPr>
        <w:t>У дискусији с</w:t>
      </w:r>
      <w:r w:rsidR="007E5721">
        <w:rPr>
          <w:rFonts w:ascii="Times New Roman" w:hAnsi="Times New Roman" w:cs="Times New Roman"/>
          <w:sz w:val="24"/>
          <w:szCs w:val="24"/>
          <w:lang w:val="sr-Cyrl-CS"/>
        </w:rPr>
        <w:t>у учествовали народни посланици</w:t>
      </w:r>
      <w:r w:rsidR="00A0165E">
        <w:rPr>
          <w:rFonts w:ascii="Times New Roman" w:hAnsi="Times New Roman" w:cs="Times New Roman"/>
          <w:sz w:val="24"/>
          <w:szCs w:val="24"/>
          <w:lang w:val="sr-Cyrl-CS"/>
        </w:rPr>
        <w:t xml:space="preserve"> Драган Станојевић и Ђорђе Станковић</w:t>
      </w:r>
      <w:r w:rsidR="007E572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F736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7E5721" w:rsidRDefault="007E5721" w:rsidP="007E572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E5721" w:rsidRDefault="007E5721" w:rsidP="007E572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E5721" w:rsidRPr="00536EF6" w:rsidRDefault="007E5721" w:rsidP="007E5721">
      <w:pPr>
        <w:ind w:left="710" w:hanging="710"/>
        <w:rPr>
          <w:b/>
          <w:u w:val="single"/>
          <w:lang w:val="sr-Cyrl-RS"/>
        </w:rPr>
      </w:pPr>
      <w:r w:rsidRPr="00C86A40">
        <w:rPr>
          <w:b/>
          <w:u w:val="single"/>
          <w:lang w:val="sr-Cyrl-RS"/>
        </w:rPr>
        <w:t xml:space="preserve">1. </w:t>
      </w:r>
      <w:r w:rsidRPr="00C86A40">
        <w:rPr>
          <w:b/>
          <w:u w:val="single"/>
        </w:rPr>
        <w:t>тачка дневног реда – гласање</w:t>
      </w:r>
    </w:p>
    <w:p w:rsidR="007E5721" w:rsidRPr="00C86A40" w:rsidRDefault="007E5721" w:rsidP="007E572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E5721" w:rsidRDefault="007E5721" w:rsidP="007E572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6A40">
        <w:rPr>
          <w:rFonts w:ascii="Times New Roman" w:hAnsi="Times New Roman" w:cs="Times New Roman"/>
          <w:sz w:val="24"/>
          <w:szCs w:val="24"/>
        </w:rPr>
        <w:t xml:space="preserve">Одбор је, у складу са чланом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C86A40">
        <w:rPr>
          <w:rFonts w:ascii="Times New Roman" w:hAnsi="Times New Roman" w:cs="Times New Roman"/>
          <w:sz w:val="24"/>
          <w:szCs w:val="24"/>
        </w:rPr>
        <w:t xml:space="preserve">. став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C86A40">
        <w:rPr>
          <w:rFonts w:ascii="Times New Roman" w:hAnsi="Times New Roman" w:cs="Times New Roman"/>
          <w:sz w:val="24"/>
          <w:szCs w:val="24"/>
        </w:rPr>
        <w:t>. Пословника Народне скупштине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A2E96">
        <w:rPr>
          <w:rFonts w:ascii="Times New Roman" w:eastAsia="Calibri" w:hAnsi="Times New Roman" w:cs="Times New Roman"/>
          <w:sz w:val="24"/>
          <w:szCs w:val="24"/>
          <w:lang w:val="sr-Cyrl-CS"/>
        </w:rPr>
        <w:t>једногласно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(13 „за“)</w:t>
      </w:r>
      <w:r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одлучио да предложи Народној скупштини да прихвати </w:t>
      </w:r>
      <w:r w:rsidRPr="001976F7">
        <w:rPr>
          <w:rFonts w:ascii="Times New Roman" w:hAnsi="Times New Roman" w:cs="Times New Roman"/>
          <w:sz w:val="24"/>
          <w:szCs w:val="24"/>
          <w:lang w:val="sr-Cyrl-RS"/>
        </w:rPr>
        <w:t>Предлог закона о потврђивању Споразума о ваздушном саобраћају између Владе Републике Србије и Владе Грузије</w:t>
      </w:r>
      <w:r w:rsidRPr="00B229FB">
        <w:rPr>
          <w:rFonts w:ascii="Times New Roman" w:hAnsi="Times New Roman" w:cs="Times New Roman"/>
          <w:sz w:val="24"/>
          <w:szCs w:val="24"/>
          <w:lang w:val="sr-Cyrl-RS"/>
        </w:rPr>
        <w:t>, који је поднела Влада.</w:t>
      </w:r>
    </w:p>
    <w:p w:rsidR="007E5721" w:rsidRPr="00B229FB" w:rsidRDefault="007E5721" w:rsidP="007E5721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7E5721" w:rsidRPr="00C86A40" w:rsidRDefault="007E5721" w:rsidP="007E5721">
      <w:pPr>
        <w:ind w:firstLine="710"/>
        <w:jc w:val="both"/>
        <w:rPr>
          <w:lang w:val="sr-Cyrl-RS"/>
        </w:rPr>
      </w:pPr>
      <w:r w:rsidRPr="00C86A40">
        <w:rPr>
          <w:lang w:val="ru-RU"/>
        </w:rPr>
        <w:t xml:space="preserve">Известилац Одбора на седници Народне скупштине биће </w:t>
      </w:r>
      <w:r w:rsidRPr="00C86A40">
        <w:rPr>
          <w:lang w:val="sr-Cyrl-RS"/>
        </w:rPr>
        <w:t>Угљеша Марковић</w:t>
      </w:r>
      <w:r w:rsidRPr="00C86A40">
        <w:rPr>
          <w:lang w:val="ru-RU"/>
        </w:rPr>
        <w:t>, председник Одбора.</w:t>
      </w:r>
    </w:p>
    <w:p w:rsidR="007E5721" w:rsidRDefault="007E5721" w:rsidP="007E5721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7E5721" w:rsidRPr="00C86A40" w:rsidRDefault="007E5721" w:rsidP="007E5721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7E5721" w:rsidRPr="00C86A40" w:rsidRDefault="007E5721" w:rsidP="007E5721">
      <w:pPr>
        <w:ind w:left="710" w:hanging="710"/>
        <w:rPr>
          <w:b/>
          <w:u w:val="single"/>
        </w:rPr>
      </w:pPr>
      <w:r w:rsidRPr="00C86A40">
        <w:rPr>
          <w:b/>
          <w:u w:val="single"/>
        </w:rPr>
        <w:lastRenderedPageBreak/>
        <w:t>2</w:t>
      </w:r>
      <w:r w:rsidRPr="00C86A40">
        <w:rPr>
          <w:b/>
          <w:u w:val="single"/>
          <w:lang w:val="sr-Cyrl-RS"/>
        </w:rPr>
        <w:t xml:space="preserve">. </w:t>
      </w:r>
      <w:r w:rsidRPr="00C86A40">
        <w:rPr>
          <w:b/>
          <w:u w:val="single"/>
        </w:rPr>
        <w:t>тачка дневног реда – гласање</w:t>
      </w:r>
    </w:p>
    <w:p w:rsidR="007E5721" w:rsidRDefault="007E5721" w:rsidP="007E5721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7E5721" w:rsidRDefault="007E5721" w:rsidP="007E572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86A40">
        <w:rPr>
          <w:rFonts w:ascii="Times New Roman" w:hAnsi="Times New Roman" w:cs="Times New Roman"/>
          <w:sz w:val="24"/>
          <w:szCs w:val="24"/>
        </w:rPr>
        <w:t xml:space="preserve">Одбор је, у складу са чланом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C86A40">
        <w:rPr>
          <w:rFonts w:ascii="Times New Roman" w:hAnsi="Times New Roman" w:cs="Times New Roman"/>
          <w:sz w:val="24"/>
          <w:szCs w:val="24"/>
        </w:rPr>
        <w:t xml:space="preserve">. став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C86A40">
        <w:rPr>
          <w:rFonts w:ascii="Times New Roman" w:hAnsi="Times New Roman" w:cs="Times New Roman"/>
          <w:sz w:val="24"/>
          <w:szCs w:val="24"/>
        </w:rPr>
        <w:t>. Пословника Народне скупштине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A2E9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једногласно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(13</w:t>
      </w:r>
      <w:r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„з</w:t>
      </w:r>
      <w:r w:rsidR="00AA2E96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“)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одлучио да предложи Народној скупштини </w:t>
      </w:r>
      <w:r w:rsidRPr="00C1728C">
        <w:rPr>
          <w:rFonts w:ascii="Times New Roman" w:hAnsi="Times New Roman" w:cs="Times New Roman"/>
          <w:sz w:val="24"/>
          <w:szCs w:val="24"/>
          <w:lang w:val="sr-Cyrl-RS"/>
        </w:rPr>
        <w:t xml:space="preserve">да прихвати </w:t>
      </w:r>
      <w:r w:rsidRPr="001976F7">
        <w:rPr>
          <w:rFonts w:ascii="Times New Roman" w:hAnsi="Times New Roman" w:cs="Times New Roman"/>
          <w:sz w:val="24"/>
          <w:szCs w:val="24"/>
          <w:lang w:val="sr-Cyrl-RS"/>
        </w:rPr>
        <w:t>Предлог закона о потврђивању Споразума о ваздушном саобраћају између Владе Републике Србије и Владе Краљевине Саудијске Арабије,</w:t>
      </w:r>
      <w:r w:rsidRPr="00C1728C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поднела Влада.</w:t>
      </w:r>
    </w:p>
    <w:p w:rsidR="00AA2E96" w:rsidRPr="00C86A40" w:rsidRDefault="00AA2E96" w:rsidP="00515159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7E5721" w:rsidRPr="00C86A40" w:rsidRDefault="007E5721" w:rsidP="007E5721">
      <w:pPr>
        <w:ind w:firstLine="710"/>
        <w:jc w:val="both"/>
        <w:rPr>
          <w:lang w:val="sr-Cyrl-RS"/>
        </w:rPr>
      </w:pPr>
      <w:r w:rsidRPr="00C86A40">
        <w:rPr>
          <w:lang w:val="ru-RU"/>
        </w:rPr>
        <w:t xml:space="preserve">Известилац Одбора на седници Народне скупштине биће </w:t>
      </w:r>
      <w:r w:rsidRPr="00C86A40">
        <w:rPr>
          <w:lang w:val="sr-Cyrl-RS"/>
        </w:rPr>
        <w:t>Угљеша Марковић</w:t>
      </w:r>
      <w:r w:rsidRPr="00C86A40">
        <w:rPr>
          <w:lang w:val="ru-RU"/>
        </w:rPr>
        <w:t>, председник Одбора.</w:t>
      </w:r>
    </w:p>
    <w:p w:rsidR="007E5721" w:rsidRPr="00C86A40" w:rsidRDefault="007E5721" w:rsidP="007E5721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7E5721" w:rsidRPr="007E5721" w:rsidRDefault="007E5721" w:rsidP="007E572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8381C" w:rsidRDefault="00F8381C" w:rsidP="00F8381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З</w:t>
      </w:r>
      <w:r w:rsidRPr="0087791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аједнички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претрес  </w:t>
      </w:r>
      <w:r>
        <w:rPr>
          <w:rFonts w:ascii="Times New Roman" w:hAnsi="Times New Roman"/>
          <w:b/>
          <w:sz w:val="24"/>
          <w:szCs w:val="24"/>
          <w:u w:val="single"/>
          <w:lang w:val="sr-Latn-RS"/>
        </w:rPr>
        <w:t>3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. и</w:t>
      </w:r>
      <w:r w:rsidRPr="0087791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4.</w:t>
      </w:r>
      <w:r w:rsidRPr="0087791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7791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тачке Дневног реда:</w:t>
      </w:r>
    </w:p>
    <w:p w:rsidR="00F8381C" w:rsidRDefault="00F8381C" w:rsidP="00F8381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2076C4" w:rsidRDefault="00F8381C" w:rsidP="00F66799">
      <w:pPr>
        <w:ind w:firstLine="720"/>
        <w:jc w:val="both"/>
        <w:rPr>
          <w:lang w:val="en-GB"/>
        </w:rPr>
      </w:pPr>
      <w:r>
        <w:rPr>
          <w:lang w:val="sr-Cyrl-RS"/>
        </w:rPr>
        <w:t xml:space="preserve">У уводном излагању Славиша Антић, државни секретар у Министарству информисања и телекомуникација </w:t>
      </w:r>
      <w:r w:rsidR="001038E4">
        <w:rPr>
          <w:lang w:val="sr-Cyrl-RS"/>
        </w:rPr>
        <w:t xml:space="preserve">је истакао </w:t>
      </w:r>
      <w:r w:rsidR="00893567">
        <w:rPr>
          <w:lang w:val="sr-Cyrl-RS"/>
        </w:rPr>
        <w:t xml:space="preserve">да је </w:t>
      </w:r>
      <w:r>
        <w:rPr>
          <w:lang w:val="sr-Cyrl-RS"/>
        </w:rPr>
        <w:t>највећи напредак остварен у области дигитализације и телекомуникациј</w:t>
      </w:r>
      <w:r w:rsidR="00E25D88">
        <w:rPr>
          <w:lang w:val="sr-Cyrl-RS"/>
        </w:rPr>
        <w:t>а</w:t>
      </w:r>
      <w:r>
        <w:rPr>
          <w:lang w:val="sr-Cyrl-RS"/>
        </w:rPr>
        <w:t xml:space="preserve"> у 2025.</w:t>
      </w:r>
      <w:r w:rsidR="00893567">
        <w:rPr>
          <w:lang w:val="sr-Cyrl-RS"/>
        </w:rPr>
        <w:t xml:space="preserve"> </w:t>
      </w:r>
      <w:r>
        <w:rPr>
          <w:lang w:val="sr-Cyrl-RS"/>
        </w:rPr>
        <w:t>години.</w:t>
      </w:r>
      <w:r w:rsidR="00F66799">
        <w:rPr>
          <w:lang w:val="en-GB"/>
        </w:rPr>
        <w:t xml:space="preserve"> </w:t>
      </w:r>
    </w:p>
    <w:p w:rsidR="006A5357" w:rsidRPr="00893567" w:rsidRDefault="00655B17" w:rsidP="002076C4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Када је </w:t>
      </w:r>
      <w:r w:rsidR="00893567">
        <w:rPr>
          <w:lang w:val="sr-Cyrl-RS"/>
        </w:rPr>
        <w:t>реч</w:t>
      </w:r>
      <w:r w:rsidR="00893567">
        <w:rPr>
          <w:lang w:val="sr-Cyrl-RS"/>
        </w:rPr>
        <w:t xml:space="preserve"> </w:t>
      </w:r>
      <w:r>
        <w:rPr>
          <w:lang w:val="sr-Cyrl-RS"/>
        </w:rPr>
        <w:t xml:space="preserve">о </w:t>
      </w:r>
      <w:r w:rsidR="00515159">
        <w:rPr>
          <w:lang w:val="sr-Cyrl-RS"/>
        </w:rPr>
        <w:t>и</w:t>
      </w:r>
      <w:r>
        <w:rPr>
          <w:lang w:val="sr-Cyrl-RS"/>
        </w:rPr>
        <w:t>звештајима, Министарство информисања и телекомуникација је наставило активности на изради Нацрта Закона о мерама за смањење трошкова,</w:t>
      </w:r>
      <w:r w:rsidR="00515159">
        <w:rPr>
          <w:lang w:val="sr-Cyrl-RS"/>
        </w:rPr>
        <w:t xml:space="preserve">                       </w:t>
      </w:r>
      <w:r>
        <w:rPr>
          <w:lang w:val="sr-Cyrl-RS"/>
        </w:rPr>
        <w:t xml:space="preserve"> тј.</w:t>
      </w:r>
      <w:r w:rsidR="00515159">
        <w:rPr>
          <w:lang w:val="sr-Cyrl-RS"/>
        </w:rPr>
        <w:t xml:space="preserve"> </w:t>
      </w:r>
      <w:r>
        <w:rPr>
          <w:lang w:val="sr-Cyrl-RS"/>
        </w:rPr>
        <w:t>изградњи једне јединствене</w:t>
      </w:r>
      <w:r w:rsidR="00D73D54">
        <w:rPr>
          <w:lang w:val="sr-Cyrl-RS"/>
        </w:rPr>
        <w:t xml:space="preserve"> ИКТ мреже у коју ће бити имплементиран</w:t>
      </w:r>
      <w:r w:rsidR="00255CFC">
        <w:rPr>
          <w:lang w:val="sr-Cyrl-RS"/>
        </w:rPr>
        <w:t xml:space="preserve">и сви инфраструктурни пројекти, </w:t>
      </w:r>
      <w:r w:rsidR="005042C3">
        <w:rPr>
          <w:lang w:val="sr-Cyrl-RS"/>
        </w:rPr>
        <w:t>а</w:t>
      </w:r>
      <w:r w:rsidR="00A73225">
        <w:rPr>
          <w:lang w:val="sr-Cyrl-RS"/>
        </w:rPr>
        <w:t xml:space="preserve"> закон</w:t>
      </w:r>
      <w:r w:rsidR="00D73D54">
        <w:rPr>
          <w:lang w:val="sr-Cyrl-RS"/>
        </w:rPr>
        <w:t xml:space="preserve"> </w:t>
      </w:r>
      <w:r w:rsidR="00A73225">
        <w:rPr>
          <w:lang w:val="sr-Cyrl-RS"/>
        </w:rPr>
        <w:t xml:space="preserve">би </w:t>
      </w:r>
      <w:r w:rsidR="00D73D54">
        <w:rPr>
          <w:lang w:val="sr-Cyrl-RS"/>
        </w:rPr>
        <w:t>обједин</w:t>
      </w:r>
      <w:r w:rsidR="00515159">
        <w:rPr>
          <w:lang w:val="sr-Cyrl-RS"/>
        </w:rPr>
        <w:t>и</w:t>
      </w:r>
      <w:r w:rsidR="00A73225">
        <w:rPr>
          <w:lang w:val="sr-Cyrl-RS"/>
        </w:rPr>
        <w:t xml:space="preserve">ио </w:t>
      </w:r>
      <w:r w:rsidR="00D73D54">
        <w:rPr>
          <w:lang w:val="sr-Cyrl-RS"/>
        </w:rPr>
        <w:t xml:space="preserve">потребе свих инфраструктурних предузећа. </w:t>
      </w:r>
      <w:r w:rsidR="00E44C36">
        <w:rPr>
          <w:lang w:val="sr-Cyrl-RS"/>
        </w:rPr>
        <w:t>Затим, закључ</w:t>
      </w:r>
      <w:r w:rsidR="00D73D54">
        <w:rPr>
          <w:lang w:val="sr-Cyrl-RS"/>
        </w:rPr>
        <w:t>к</w:t>
      </w:r>
      <w:r w:rsidR="00E44C36">
        <w:rPr>
          <w:lang w:val="sr-Cyrl-RS"/>
        </w:rPr>
        <w:t>ом</w:t>
      </w:r>
      <w:r w:rsidR="00D73D54">
        <w:rPr>
          <w:lang w:val="sr-Cyrl-RS"/>
        </w:rPr>
        <w:t xml:space="preserve"> је усвојен Споразум о продужењу рока важења колективног уговора</w:t>
      </w:r>
      <w:r w:rsidR="00D54383">
        <w:rPr>
          <w:lang w:val="sr-Cyrl-RS"/>
        </w:rPr>
        <w:t xml:space="preserve"> између јавног предузећа Емисиона техника и везе</w:t>
      </w:r>
      <w:r w:rsidR="000A6568">
        <w:rPr>
          <w:lang w:val="sr-Cyrl-RS"/>
        </w:rPr>
        <w:t>,</w:t>
      </w:r>
      <w:r w:rsidR="00A73225">
        <w:rPr>
          <w:lang w:val="sr-Cyrl-RS"/>
        </w:rPr>
        <w:t xml:space="preserve"> </w:t>
      </w:r>
      <w:r w:rsidR="00D54383">
        <w:rPr>
          <w:lang w:val="sr-Cyrl-RS"/>
        </w:rPr>
        <w:t xml:space="preserve">које је у надлежности Министарства информисања и телекомуникација. </w:t>
      </w:r>
      <w:r w:rsidR="00A73225">
        <w:rPr>
          <w:lang w:val="sr-Cyrl-RS"/>
        </w:rPr>
        <w:t xml:space="preserve">У </w:t>
      </w:r>
      <w:r w:rsidR="00D54383">
        <w:rPr>
          <w:lang w:val="sr-Cyrl-RS"/>
        </w:rPr>
        <w:t xml:space="preserve">области поштанског саобраћаја је усвојен Правилник о ближим условима за обављање универзалне поштанске услуге, </w:t>
      </w:r>
      <w:r w:rsidR="00893567">
        <w:rPr>
          <w:lang w:val="sr-Cyrl-RS"/>
        </w:rPr>
        <w:t xml:space="preserve">као и </w:t>
      </w:r>
      <w:r w:rsidR="00D54383" w:rsidRPr="00893567">
        <w:rPr>
          <w:lang w:val="sr-Cyrl-RS"/>
        </w:rPr>
        <w:t>Правилник о изменама и допунама Правилника</w:t>
      </w:r>
      <w:r w:rsidR="00AA08EF" w:rsidRPr="00893567">
        <w:rPr>
          <w:lang w:val="sr-Cyrl-RS"/>
        </w:rPr>
        <w:t xml:space="preserve"> о утврђивању плана издав</w:t>
      </w:r>
      <w:r w:rsidR="00A73225" w:rsidRPr="00893567">
        <w:rPr>
          <w:lang w:val="sr-Cyrl-RS"/>
        </w:rPr>
        <w:t>ања пригодних поштанских марака.</w:t>
      </w:r>
      <w:r w:rsidR="00A73225" w:rsidRPr="0096019E">
        <w:rPr>
          <w:color w:val="FF0000"/>
          <w:lang w:val="sr-Cyrl-RS"/>
        </w:rPr>
        <w:t xml:space="preserve"> </w:t>
      </w:r>
      <w:r w:rsidR="002076C4" w:rsidRPr="00893567">
        <w:rPr>
          <w:lang w:val="sr-Cyrl-RS"/>
        </w:rPr>
        <w:t xml:space="preserve">Наглашено је да је донет Закон о информационој безбедности, који </w:t>
      </w:r>
      <w:r w:rsidR="00AA08EF" w:rsidRPr="00893567">
        <w:rPr>
          <w:lang w:val="sr-Cyrl-RS"/>
        </w:rPr>
        <w:t>обједињава институциј</w:t>
      </w:r>
      <w:r w:rsidR="002076C4" w:rsidRPr="00893567">
        <w:rPr>
          <w:lang w:val="sr-Cyrl-RS"/>
        </w:rPr>
        <w:t>е које</w:t>
      </w:r>
      <w:r w:rsidR="00AA08EF" w:rsidRPr="00893567">
        <w:rPr>
          <w:lang w:val="sr-Cyrl-RS"/>
        </w:rPr>
        <w:t xml:space="preserve"> се баве сајбер безбедношћу на једном месту</w:t>
      </w:r>
      <w:r w:rsidR="00893567">
        <w:rPr>
          <w:lang w:val="sr-Cyrl-RS"/>
        </w:rPr>
        <w:t xml:space="preserve">, </w:t>
      </w:r>
      <w:r w:rsidR="00893567" w:rsidRPr="00893567">
        <w:rPr>
          <w:lang w:val="sr-Cyrl-RS"/>
        </w:rPr>
        <w:t>а п</w:t>
      </w:r>
      <w:r w:rsidR="00AA08EF" w:rsidRPr="00893567">
        <w:rPr>
          <w:lang w:val="sr-Cyrl-RS"/>
        </w:rPr>
        <w:t xml:space="preserve">редвиђено је да се Канцеларија за информациону безбедност формира 1. јануара 2027. године. </w:t>
      </w:r>
    </w:p>
    <w:p w:rsidR="005F38EB" w:rsidRPr="00814406" w:rsidRDefault="00AA08EF" w:rsidP="00881D2F">
      <w:pPr>
        <w:ind w:firstLine="720"/>
        <w:jc w:val="both"/>
        <w:rPr>
          <w:lang w:val="sr-Cyrl-RS"/>
        </w:rPr>
      </w:pPr>
      <w:r w:rsidRPr="00893567">
        <w:rPr>
          <w:lang w:val="sr-Cyrl-RS"/>
        </w:rPr>
        <w:t>Такође</w:t>
      </w:r>
      <w:r w:rsidR="00907AD4">
        <w:rPr>
          <w:lang w:val="sr-Cyrl-RS"/>
        </w:rPr>
        <w:t>,</w:t>
      </w:r>
      <w:r w:rsidRPr="00893567">
        <w:rPr>
          <w:lang w:val="sr-Cyrl-RS"/>
        </w:rPr>
        <w:t xml:space="preserve"> ист</w:t>
      </w:r>
      <w:r w:rsidR="00893567" w:rsidRPr="00893567">
        <w:rPr>
          <w:lang w:val="sr-Cyrl-RS"/>
        </w:rPr>
        <w:t>акнут је</w:t>
      </w:r>
      <w:r w:rsidRPr="00893567">
        <w:rPr>
          <w:lang w:val="sr-Cyrl-RS"/>
        </w:rPr>
        <w:t xml:space="preserve"> значај, важност и посвећеност Пројек</w:t>
      </w:r>
      <w:r w:rsidR="00CE0979" w:rsidRPr="00893567">
        <w:rPr>
          <w:lang w:val="sr-Cyrl-RS"/>
        </w:rPr>
        <w:t xml:space="preserve">ту безбедност деце на интернету, где </w:t>
      </w:r>
      <w:r w:rsidR="00893567">
        <w:rPr>
          <w:lang w:val="sr-Cyrl-RS"/>
        </w:rPr>
        <w:t xml:space="preserve">се </w:t>
      </w:r>
      <w:r w:rsidR="00CE0979" w:rsidRPr="00893567">
        <w:rPr>
          <w:lang w:val="sr-Cyrl-RS"/>
        </w:rPr>
        <w:t>посебно истиче значај едукативних центара, вебинара и промоцији активности.</w:t>
      </w:r>
      <w:r w:rsidR="00814406">
        <w:rPr>
          <w:lang w:val="sr-Cyrl-RS"/>
        </w:rPr>
        <w:t xml:space="preserve"> </w:t>
      </w:r>
      <w:r w:rsidR="00893567" w:rsidRPr="00881D2F">
        <w:rPr>
          <w:lang w:val="sr-Cyrl-RS"/>
        </w:rPr>
        <w:t xml:space="preserve">Што се тиче </w:t>
      </w:r>
      <w:r w:rsidR="005F38EB" w:rsidRPr="00881D2F">
        <w:rPr>
          <w:lang w:val="sr-Cyrl-RS"/>
        </w:rPr>
        <w:t>инспекцијск</w:t>
      </w:r>
      <w:r w:rsidR="00893567" w:rsidRPr="00881D2F">
        <w:rPr>
          <w:lang w:val="sr-Cyrl-RS"/>
        </w:rPr>
        <w:t>ог</w:t>
      </w:r>
      <w:r w:rsidR="005F38EB" w:rsidRPr="00881D2F">
        <w:rPr>
          <w:lang w:val="sr-Cyrl-RS"/>
        </w:rPr>
        <w:t xml:space="preserve"> надзор</w:t>
      </w:r>
      <w:r w:rsidR="00893567" w:rsidRPr="00881D2F">
        <w:rPr>
          <w:lang w:val="sr-Cyrl-RS"/>
        </w:rPr>
        <w:t>а</w:t>
      </w:r>
      <w:r w:rsidR="005F38EB" w:rsidRPr="00881D2F">
        <w:rPr>
          <w:lang w:val="sr-Cyrl-RS"/>
        </w:rPr>
        <w:t xml:space="preserve"> </w:t>
      </w:r>
      <w:r w:rsidR="00814406" w:rsidRPr="00881D2F">
        <w:rPr>
          <w:lang w:val="sr-Cyrl-RS"/>
        </w:rPr>
        <w:t>у</w:t>
      </w:r>
      <w:r w:rsidR="005F38EB" w:rsidRPr="00881D2F">
        <w:rPr>
          <w:lang w:val="sr-Cyrl-RS"/>
        </w:rPr>
        <w:t xml:space="preserve"> </w:t>
      </w:r>
      <w:r w:rsidR="00814406" w:rsidRPr="00881D2F">
        <w:rPr>
          <w:lang w:val="sr-Cyrl-RS"/>
        </w:rPr>
        <w:t>наведеном</w:t>
      </w:r>
      <w:r w:rsidR="005F38EB" w:rsidRPr="00881D2F">
        <w:rPr>
          <w:lang w:val="sr-Cyrl-RS"/>
        </w:rPr>
        <w:t xml:space="preserve"> периоду било </w:t>
      </w:r>
      <w:r w:rsidR="00814406" w:rsidRPr="00881D2F">
        <w:rPr>
          <w:lang w:val="sr-Cyrl-RS"/>
        </w:rPr>
        <w:t>је</w:t>
      </w:r>
      <w:r w:rsidR="00814406" w:rsidRPr="00881D2F">
        <w:rPr>
          <w:lang w:val="sr-Cyrl-RS"/>
        </w:rPr>
        <w:t xml:space="preserve"> </w:t>
      </w:r>
      <w:r w:rsidR="005F38EB" w:rsidRPr="00881D2F">
        <w:rPr>
          <w:lang w:val="sr-Cyrl-RS"/>
        </w:rPr>
        <w:t>преко 155 пр</w:t>
      </w:r>
      <w:r w:rsidR="00881D2F" w:rsidRPr="00881D2F">
        <w:rPr>
          <w:lang w:val="sr-Cyrl-RS"/>
        </w:rPr>
        <w:t xml:space="preserve">едставки по различитим основама, а </w:t>
      </w:r>
      <w:r w:rsidR="005F38EB" w:rsidRPr="00881D2F">
        <w:rPr>
          <w:lang w:val="sr-Cyrl-RS"/>
        </w:rPr>
        <w:t xml:space="preserve"> ради</w:t>
      </w:r>
      <w:r w:rsidR="00881D2F" w:rsidRPr="00881D2F">
        <w:rPr>
          <w:lang w:val="sr-Cyrl-RS"/>
        </w:rPr>
        <w:t xml:space="preserve"> се</w:t>
      </w:r>
      <w:r w:rsidR="005F38EB" w:rsidRPr="00881D2F">
        <w:rPr>
          <w:lang w:val="sr-Cyrl-RS"/>
        </w:rPr>
        <w:t xml:space="preserve"> и превентивна инспекција.</w:t>
      </w:r>
      <w:r w:rsidR="005F38EB" w:rsidRPr="0096019E">
        <w:rPr>
          <w:color w:val="FF0000"/>
          <w:lang w:val="sr-Cyrl-RS"/>
        </w:rPr>
        <w:t xml:space="preserve"> </w:t>
      </w:r>
    </w:p>
    <w:p w:rsidR="006F1B55" w:rsidRPr="00756292" w:rsidRDefault="00881D2F" w:rsidP="00756292">
      <w:pPr>
        <w:ind w:firstLine="720"/>
        <w:jc w:val="both"/>
        <w:rPr>
          <w:lang w:val="sr-Cyrl-RS"/>
        </w:rPr>
      </w:pPr>
      <w:r w:rsidRPr="00756292">
        <w:rPr>
          <w:lang w:val="sr-Cyrl-RS"/>
        </w:rPr>
        <w:t xml:space="preserve">Указано је и на значај </w:t>
      </w:r>
      <w:r w:rsidR="0053081A" w:rsidRPr="00756292">
        <w:rPr>
          <w:lang w:val="sr-Cyrl-RS"/>
        </w:rPr>
        <w:t>Пројек</w:t>
      </w:r>
      <w:r w:rsidR="00987507" w:rsidRPr="00756292">
        <w:rPr>
          <w:lang w:val="sr-Cyrl-RS"/>
        </w:rPr>
        <w:t>т</w:t>
      </w:r>
      <w:r w:rsidR="0053081A" w:rsidRPr="00756292">
        <w:rPr>
          <w:lang w:val="sr-Cyrl-RS"/>
        </w:rPr>
        <w:t>а</w:t>
      </w:r>
      <w:r w:rsidR="00987507" w:rsidRPr="00756292">
        <w:rPr>
          <w:lang w:val="sr-Cyrl-RS"/>
        </w:rPr>
        <w:t xml:space="preserve"> развоја широкопојасне комуникационе инфр</w:t>
      </w:r>
      <w:r w:rsidR="0053081A" w:rsidRPr="00756292">
        <w:rPr>
          <w:lang w:val="sr-Cyrl-RS"/>
        </w:rPr>
        <w:t>аструктуре у руралним пределима</w:t>
      </w:r>
      <w:r w:rsidR="00987507" w:rsidRPr="00756292">
        <w:rPr>
          <w:lang w:val="sr-Cyrl-RS"/>
        </w:rPr>
        <w:t xml:space="preserve"> и </w:t>
      </w:r>
      <w:r w:rsidR="0053081A" w:rsidRPr="00756292">
        <w:rPr>
          <w:lang w:val="sr-Cyrl-RS"/>
        </w:rPr>
        <w:t xml:space="preserve">на </w:t>
      </w:r>
      <w:r w:rsidR="00987507" w:rsidRPr="00756292">
        <w:rPr>
          <w:lang w:val="sr-Cyrl-RS"/>
        </w:rPr>
        <w:t>Пројекат дигитализације туристичке понуде Републике Србије</w:t>
      </w:r>
      <w:r w:rsidR="007225DB" w:rsidRPr="00756292">
        <w:rPr>
          <w:lang w:val="sr-Cyrl-RS"/>
        </w:rPr>
        <w:t xml:space="preserve">. Кад је реч о </w:t>
      </w:r>
      <w:r w:rsidR="007A77DD" w:rsidRPr="00756292">
        <w:rPr>
          <w:lang w:val="sr-Cyrl-RS"/>
        </w:rPr>
        <w:t>билатералн</w:t>
      </w:r>
      <w:r w:rsidR="007225DB" w:rsidRPr="00756292">
        <w:rPr>
          <w:lang w:val="sr-Cyrl-RS"/>
        </w:rPr>
        <w:t>ој</w:t>
      </w:r>
      <w:r w:rsidR="007A77DD" w:rsidRPr="00756292">
        <w:rPr>
          <w:lang w:val="sr-Cyrl-RS"/>
        </w:rPr>
        <w:t xml:space="preserve"> сарадњ</w:t>
      </w:r>
      <w:r w:rsidR="007225DB" w:rsidRPr="00756292">
        <w:rPr>
          <w:lang w:val="sr-Cyrl-RS"/>
        </w:rPr>
        <w:t>и</w:t>
      </w:r>
      <w:r w:rsidR="007A77DD" w:rsidRPr="00756292">
        <w:rPr>
          <w:lang w:val="sr-Cyrl-RS"/>
        </w:rPr>
        <w:t xml:space="preserve"> потписана </w:t>
      </w:r>
      <w:r w:rsidR="007225DB" w:rsidRPr="00756292">
        <w:rPr>
          <w:lang w:val="sr-Cyrl-RS"/>
        </w:rPr>
        <w:t xml:space="preserve">су три </w:t>
      </w:r>
      <w:r w:rsidR="007A77DD" w:rsidRPr="00756292">
        <w:rPr>
          <w:lang w:val="sr-Cyrl-RS"/>
        </w:rPr>
        <w:t>Уговор</w:t>
      </w:r>
      <w:r w:rsidR="007225DB" w:rsidRPr="00756292">
        <w:rPr>
          <w:lang w:val="sr-Cyrl-RS"/>
        </w:rPr>
        <w:t>а:</w:t>
      </w:r>
      <w:r w:rsidR="007A77DD" w:rsidRPr="00756292">
        <w:rPr>
          <w:lang w:val="sr-Cyrl-RS"/>
        </w:rPr>
        <w:t xml:space="preserve"> </w:t>
      </w:r>
      <w:r w:rsidR="00756292" w:rsidRPr="00756292">
        <w:rPr>
          <w:lang w:val="sr-Cyrl-RS"/>
        </w:rPr>
        <w:t>м</w:t>
      </w:r>
      <w:r w:rsidR="007A77DD" w:rsidRPr="00756292">
        <w:rPr>
          <w:lang w:val="sr-Cyrl-RS"/>
        </w:rPr>
        <w:t>еморандум</w:t>
      </w:r>
      <w:r w:rsidR="00756292">
        <w:rPr>
          <w:lang w:val="sr-Cyrl-RS"/>
        </w:rPr>
        <w:t>и</w:t>
      </w:r>
      <w:r w:rsidR="007A77DD" w:rsidRPr="00756292">
        <w:rPr>
          <w:lang w:val="sr-Cyrl-RS"/>
        </w:rPr>
        <w:t xml:space="preserve"> о разумевању и</w:t>
      </w:r>
      <w:r w:rsidR="00756292" w:rsidRPr="00756292">
        <w:rPr>
          <w:lang w:val="sr-Cyrl-RS"/>
        </w:rPr>
        <w:t>змеђу Републике Србије и Анголе</w:t>
      </w:r>
      <w:r w:rsidR="00756292">
        <w:rPr>
          <w:lang w:val="sr-Cyrl-RS"/>
        </w:rPr>
        <w:t>,</w:t>
      </w:r>
      <w:r w:rsidR="000A6568" w:rsidRPr="00756292">
        <w:rPr>
          <w:lang w:val="sr-Cyrl-RS"/>
        </w:rPr>
        <w:t xml:space="preserve"> </w:t>
      </w:r>
      <w:r w:rsidR="00756292" w:rsidRPr="00756292">
        <w:rPr>
          <w:lang w:val="sr-Cyrl-RS"/>
        </w:rPr>
        <w:t xml:space="preserve">и </w:t>
      </w:r>
      <w:r w:rsidR="00756292" w:rsidRPr="00756292">
        <w:rPr>
          <w:lang w:val="sr-Cyrl-RS"/>
        </w:rPr>
        <w:t xml:space="preserve">Републике Србије </w:t>
      </w:r>
      <w:r w:rsidR="00756292" w:rsidRPr="00756292">
        <w:rPr>
          <w:lang w:val="sr-Cyrl-RS"/>
        </w:rPr>
        <w:t xml:space="preserve">и </w:t>
      </w:r>
      <w:r w:rsidR="007A77DD" w:rsidRPr="00756292">
        <w:rPr>
          <w:lang w:val="sr-Cyrl-RS"/>
        </w:rPr>
        <w:t>Индонезиј</w:t>
      </w:r>
      <w:r w:rsidR="00756292" w:rsidRPr="00756292">
        <w:rPr>
          <w:lang w:val="sr-Cyrl-RS"/>
        </w:rPr>
        <w:t>е</w:t>
      </w:r>
      <w:r w:rsidR="001623C9" w:rsidRPr="00756292">
        <w:rPr>
          <w:lang w:val="sr-Cyrl-RS"/>
        </w:rPr>
        <w:t xml:space="preserve">, </w:t>
      </w:r>
      <w:r w:rsidR="00756292" w:rsidRPr="00756292">
        <w:rPr>
          <w:lang w:val="sr-Cyrl-RS"/>
        </w:rPr>
        <w:t xml:space="preserve">а </w:t>
      </w:r>
      <w:r w:rsidR="001623C9" w:rsidRPr="00756292">
        <w:rPr>
          <w:lang w:val="sr-Cyrl-RS"/>
        </w:rPr>
        <w:t xml:space="preserve">да су са </w:t>
      </w:r>
      <w:r w:rsidR="00756292" w:rsidRPr="00756292">
        <w:t>Демократск</w:t>
      </w:r>
      <w:r w:rsidR="00756292" w:rsidRPr="00756292">
        <w:rPr>
          <w:lang w:val="sr-Cyrl-RS"/>
        </w:rPr>
        <w:t>ом</w:t>
      </w:r>
      <w:r w:rsidR="00756292" w:rsidRPr="00756292">
        <w:t xml:space="preserve"> Републик</w:t>
      </w:r>
      <w:r w:rsidR="00756292" w:rsidRPr="00756292">
        <w:rPr>
          <w:lang w:val="sr-Cyrl-RS"/>
        </w:rPr>
        <w:t>ом</w:t>
      </w:r>
      <w:r w:rsidR="00756292" w:rsidRPr="00756292">
        <w:t xml:space="preserve"> Сан Томе и Принсипи</w:t>
      </w:r>
      <w:r w:rsidR="00756292" w:rsidRPr="00756292">
        <w:rPr>
          <w:lang w:val="sr-Cyrl-RS"/>
        </w:rPr>
        <w:t xml:space="preserve"> </w:t>
      </w:r>
      <w:r w:rsidR="001623C9" w:rsidRPr="00756292">
        <w:rPr>
          <w:lang w:val="sr-Cyrl-RS"/>
        </w:rPr>
        <w:t>наве</w:t>
      </w:r>
      <w:r w:rsidR="00756292">
        <w:rPr>
          <w:lang w:val="sr-Cyrl-RS"/>
        </w:rPr>
        <w:t>дени</w:t>
      </w:r>
      <w:r w:rsidR="001623C9" w:rsidRPr="00756292">
        <w:rPr>
          <w:lang w:val="sr-Cyrl-RS"/>
        </w:rPr>
        <w:t xml:space="preserve"> оквир</w:t>
      </w:r>
      <w:r w:rsidR="00756292">
        <w:rPr>
          <w:lang w:val="sr-Cyrl-RS"/>
        </w:rPr>
        <w:t xml:space="preserve">и </w:t>
      </w:r>
      <w:r w:rsidR="001623C9" w:rsidRPr="00756292">
        <w:rPr>
          <w:lang w:val="sr-Cyrl-RS"/>
        </w:rPr>
        <w:t>за будућу међународну сарадњу.</w:t>
      </w:r>
    </w:p>
    <w:p w:rsidR="00756292" w:rsidRDefault="00756292" w:rsidP="00756292">
      <w:pPr>
        <w:ind w:firstLine="720"/>
        <w:jc w:val="both"/>
        <w:rPr>
          <w:color w:val="FF0000"/>
          <w:lang w:val="sr-Cyrl-RS"/>
        </w:rPr>
      </w:pPr>
    </w:p>
    <w:p w:rsidR="006059DA" w:rsidRPr="00C03432" w:rsidRDefault="006059DA" w:rsidP="00881D2F">
      <w:pPr>
        <w:ind w:firstLine="710"/>
        <w:jc w:val="both"/>
        <w:rPr>
          <w:lang w:val="sr-Cyrl-CS"/>
        </w:rPr>
      </w:pPr>
      <w:r w:rsidRPr="007225DB">
        <w:rPr>
          <w:lang w:val="sr-Cyrl-RS"/>
        </w:rPr>
        <w:t xml:space="preserve">Драган Глишић, </w:t>
      </w:r>
      <w:r w:rsidRPr="007225DB">
        <w:rPr>
          <w:lang w:val="sr-Cyrl-CS"/>
        </w:rPr>
        <w:t>помоћник министра за управљање пројектима у Министарству информисања и телекомуникација</w:t>
      </w:r>
      <w:r w:rsidR="007225DB">
        <w:rPr>
          <w:lang w:val="sr-Cyrl-CS"/>
        </w:rPr>
        <w:t xml:space="preserve">, нагласио </w:t>
      </w:r>
      <w:r w:rsidR="00C03432">
        <w:rPr>
          <w:lang w:val="sr-Cyrl-CS"/>
        </w:rPr>
        <w:t>је</w:t>
      </w:r>
      <w:r w:rsidR="00C03432">
        <w:rPr>
          <w:lang w:val="sr-Cyrl-CS"/>
        </w:rPr>
        <w:t xml:space="preserve"> </w:t>
      </w:r>
      <w:r w:rsidR="007225DB">
        <w:rPr>
          <w:lang w:val="sr-Cyrl-CS"/>
        </w:rPr>
        <w:t>да се</w:t>
      </w:r>
      <w:r w:rsidR="00403B43" w:rsidRPr="0096019E">
        <w:rPr>
          <w:color w:val="FF0000"/>
          <w:lang w:val="sr-Cyrl-CS"/>
        </w:rPr>
        <w:t xml:space="preserve"> </w:t>
      </w:r>
      <w:r w:rsidR="00403B43" w:rsidRPr="00C03432">
        <w:rPr>
          <w:lang w:val="sr-Cyrl-CS"/>
        </w:rPr>
        <w:t>дигитализациј</w:t>
      </w:r>
      <w:r w:rsidR="007225DB" w:rsidRPr="00C03432">
        <w:rPr>
          <w:lang w:val="sr-Cyrl-CS"/>
        </w:rPr>
        <w:t>а</w:t>
      </w:r>
      <w:r w:rsidR="00403B43" w:rsidRPr="00C03432">
        <w:rPr>
          <w:lang w:val="sr-Cyrl-CS"/>
        </w:rPr>
        <w:t xml:space="preserve"> туристичке понуде састоји од </w:t>
      </w:r>
      <w:r w:rsidR="00907AD4">
        <w:rPr>
          <w:lang w:val="sr-Cyrl-CS"/>
        </w:rPr>
        <w:t>две</w:t>
      </w:r>
      <w:r w:rsidR="00403B43" w:rsidRPr="00C03432">
        <w:rPr>
          <w:lang w:val="sr-Cyrl-CS"/>
        </w:rPr>
        <w:t xml:space="preserve"> платформе: прва је посети у Србији, и том платформом су обухваћени сви туристички центри, маниф</w:t>
      </w:r>
      <w:r w:rsidR="007225DB" w:rsidRPr="00C03432">
        <w:rPr>
          <w:lang w:val="sr-Cyrl-CS"/>
        </w:rPr>
        <w:t>естације и туристичке атракције,</w:t>
      </w:r>
      <w:r w:rsidR="00403B43" w:rsidRPr="00C03432">
        <w:rPr>
          <w:lang w:val="sr-Cyrl-CS"/>
        </w:rPr>
        <w:t xml:space="preserve"> а друга је резервиши у Србији и она је пандан тзв.</w:t>
      </w:r>
      <w:r w:rsidR="00907AD4">
        <w:rPr>
          <w:lang w:val="sr-Cyrl-CS"/>
        </w:rPr>
        <w:t xml:space="preserve"> </w:t>
      </w:r>
      <w:r w:rsidR="00403B43" w:rsidRPr="00C03432">
        <w:rPr>
          <w:lang w:val="sr-Cyrl-CS"/>
        </w:rPr>
        <w:t xml:space="preserve">српски </w:t>
      </w:r>
      <w:r w:rsidR="00C03432" w:rsidRPr="00C03432">
        <w:rPr>
          <w:lang w:val="sr-Cyrl-CS"/>
        </w:rPr>
        <w:t>б</w:t>
      </w:r>
      <w:r w:rsidR="00403B43" w:rsidRPr="00C03432">
        <w:rPr>
          <w:lang w:val="sr-Cyrl-CS"/>
        </w:rPr>
        <w:t xml:space="preserve">укинг. </w:t>
      </w:r>
      <w:r w:rsidR="00C03432" w:rsidRPr="00C03432">
        <w:rPr>
          <w:lang w:val="sr-Cyrl-CS"/>
        </w:rPr>
        <w:t>О</w:t>
      </w:r>
      <w:r w:rsidR="00403B43" w:rsidRPr="00C03432">
        <w:rPr>
          <w:lang w:val="sr-Cyrl-CS"/>
        </w:rPr>
        <w:t>пциј</w:t>
      </w:r>
      <w:r w:rsidR="00C03432">
        <w:rPr>
          <w:lang w:val="sr-Cyrl-CS"/>
        </w:rPr>
        <w:t>а</w:t>
      </w:r>
      <w:r w:rsidR="00403B43" w:rsidRPr="00C03432">
        <w:rPr>
          <w:lang w:val="sr-Cyrl-CS"/>
        </w:rPr>
        <w:t xml:space="preserve"> виртуелног водича је преведена на седам језика.</w:t>
      </w:r>
    </w:p>
    <w:p w:rsidR="001038E4" w:rsidRDefault="001038E4" w:rsidP="00E67C5C">
      <w:pPr>
        <w:jc w:val="both"/>
        <w:rPr>
          <w:lang w:val="sr-Cyrl-CS"/>
        </w:rPr>
      </w:pPr>
    </w:p>
    <w:p w:rsidR="008E4520" w:rsidRPr="00C86A40" w:rsidRDefault="008E4520" w:rsidP="00536EF6">
      <w:pPr>
        <w:ind w:left="710" w:hanging="710"/>
        <w:rPr>
          <w:b/>
          <w:u w:val="single"/>
        </w:rPr>
      </w:pPr>
      <w:r w:rsidRPr="00C86A40">
        <w:rPr>
          <w:b/>
          <w:u w:val="single"/>
        </w:rPr>
        <w:lastRenderedPageBreak/>
        <w:t>3</w:t>
      </w:r>
      <w:r w:rsidRPr="00C86A40">
        <w:rPr>
          <w:b/>
          <w:u w:val="single"/>
          <w:lang w:val="sr-Cyrl-RS"/>
        </w:rPr>
        <w:t xml:space="preserve">. </w:t>
      </w:r>
      <w:r w:rsidRPr="00C86A40">
        <w:rPr>
          <w:b/>
          <w:u w:val="single"/>
        </w:rPr>
        <w:t>тачка дневног реда – гласање</w:t>
      </w:r>
    </w:p>
    <w:p w:rsidR="003C1E58" w:rsidRPr="00C8521C" w:rsidRDefault="003C1E58" w:rsidP="003C1E58">
      <w:pPr>
        <w:jc w:val="both"/>
        <w:rPr>
          <w:lang w:val="sr-Cyrl-CS"/>
        </w:rPr>
      </w:pPr>
    </w:p>
    <w:p w:rsidR="003C1E58" w:rsidRPr="003C1E58" w:rsidRDefault="003C1E58" w:rsidP="00907AD4">
      <w:pPr>
        <w:ind w:firstLine="710"/>
        <w:jc w:val="both"/>
      </w:pPr>
      <w:r w:rsidRPr="00174ECC">
        <w:rPr>
          <w:lang w:val="sr-Cyrl-CS"/>
        </w:rPr>
        <w:t xml:space="preserve">Сагласно члану 229. Пословника Народне скупштине, </w:t>
      </w:r>
      <w:r w:rsidRPr="00174ECC">
        <w:rPr>
          <w:lang w:val="ru-RU"/>
        </w:rPr>
        <w:t xml:space="preserve">Одбор је размотрио </w:t>
      </w:r>
      <w:r w:rsidRPr="003C1E58">
        <w:rPr>
          <w:lang w:val="sr-Cyrl-RS"/>
        </w:rPr>
        <w:t xml:space="preserve">Информацију о раду Министарства информисања и телекомуникација за период од </w:t>
      </w:r>
      <w:r w:rsidRPr="003C1E58">
        <w:t xml:space="preserve">1. </w:t>
      </w:r>
      <w:r w:rsidRPr="003C1E58">
        <w:rPr>
          <w:lang w:val="sr-Cyrl-RS"/>
        </w:rPr>
        <w:t>априла</w:t>
      </w:r>
      <w:r w:rsidRPr="003C1E58">
        <w:t xml:space="preserve"> до 30. </w:t>
      </w:r>
      <w:r w:rsidRPr="003C1E58">
        <w:rPr>
          <w:lang w:val="sr-Cyrl-RS"/>
        </w:rPr>
        <w:t>јуна</w:t>
      </w:r>
      <w:r w:rsidRPr="003C1E58">
        <w:t xml:space="preserve"> 2025. </w:t>
      </w:r>
      <w:r>
        <w:t>г</w:t>
      </w:r>
      <w:r w:rsidRPr="003C1E58">
        <w:t>одине</w:t>
      </w:r>
      <w:r>
        <w:rPr>
          <w:lang w:val="sr-Cyrl-RS"/>
        </w:rPr>
        <w:t xml:space="preserve"> </w:t>
      </w:r>
      <w:r w:rsidRPr="00174ECC">
        <w:rPr>
          <w:lang w:val="sr-Cyrl-RS"/>
        </w:rPr>
        <w:t xml:space="preserve">и </w:t>
      </w:r>
      <w:r w:rsidRPr="00174ECC">
        <w:rPr>
          <w:lang w:val="sr-Cyrl-CS"/>
        </w:rPr>
        <w:t>одлучио</w:t>
      </w:r>
      <w:r w:rsidR="00847F80">
        <w:rPr>
          <w:lang w:val="sr-Cyrl-CS"/>
        </w:rPr>
        <w:t>,</w:t>
      </w:r>
      <w:r w:rsidRPr="00174ECC">
        <w:rPr>
          <w:lang w:val="sr-Cyrl-CS"/>
        </w:rPr>
        <w:t xml:space="preserve"> </w:t>
      </w:r>
      <w:r w:rsidR="00847F80" w:rsidRPr="00174ECC">
        <w:rPr>
          <w:lang w:val="ru-RU"/>
        </w:rPr>
        <w:t>већином гласова (</w:t>
      </w:r>
      <w:r w:rsidR="00847F80">
        <w:rPr>
          <w:lang w:val="ru-RU"/>
        </w:rPr>
        <w:t>10</w:t>
      </w:r>
      <w:r w:rsidR="00847F80" w:rsidRPr="00174ECC">
        <w:rPr>
          <w:lang w:val="ru-RU"/>
        </w:rPr>
        <w:t xml:space="preserve"> </w:t>
      </w:r>
      <w:r w:rsidR="00847F80">
        <w:rPr>
          <w:lang w:val="ru-RU"/>
        </w:rPr>
        <w:t>,,за</w:t>
      </w:r>
      <w:r w:rsidR="00847F80">
        <w:rPr>
          <w:lang w:val="sr-Latn-RS"/>
        </w:rPr>
        <w:t>“</w:t>
      </w:r>
      <w:r w:rsidR="00847F80">
        <w:rPr>
          <w:lang w:val="ru-RU"/>
        </w:rPr>
        <w:t xml:space="preserve"> 2 ,,није </w:t>
      </w:r>
      <w:r w:rsidR="00847F80" w:rsidRPr="00174ECC">
        <w:rPr>
          <w:lang w:val="ru-RU"/>
        </w:rPr>
        <w:t>гласало</w:t>
      </w:r>
      <w:r w:rsidR="00847F80">
        <w:rPr>
          <w:lang w:val="sr-Latn-RS"/>
        </w:rPr>
        <w:t>“</w:t>
      </w:r>
      <w:r w:rsidR="00847F80" w:rsidRPr="00174ECC">
        <w:rPr>
          <w:lang w:val="sr-Cyrl-CS"/>
        </w:rPr>
        <w:t>)</w:t>
      </w:r>
      <w:r w:rsidR="00847F80">
        <w:rPr>
          <w:lang w:val="sr-Cyrl-CS"/>
        </w:rPr>
        <w:t>,</w:t>
      </w:r>
      <w:r w:rsidR="00847F80" w:rsidRPr="00174ECC">
        <w:rPr>
          <w:lang w:val="sr-Cyrl-CS"/>
        </w:rPr>
        <w:t xml:space="preserve"> </w:t>
      </w:r>
      <w:r w:rsidRPr="00174ECC">
        <w:rPr>
          <w:lang w:val="sr-Cyrl-CS"/>
        </w:rPr>
        <w:t xml:space="preserve">да је прихвати. </w:t>
      </w:r>
    </w:p>
    <w:p w:rsidR="003C1E58" w:rsidRPr="00570885" w:rsidRDefault="003C1E58" w:rsidP="003C1E58">
      <w:pPr>
        <w:jc w:val="both"/>
        <w:rPr>
          <w:b/>
          <w:color w:val="000000" w:themeColor="text1"/>
          <w:lang w:val="sr-Cyrl-RS"/>
        </w:rPr>
      </w:pPr>
    </w:p>
    <w:p w:rsidR="008E4520" w:rsidRPr="006B6837" w:rsidRDefault="00CA32A9" w:rsidP="00536EF6">
      <w:pPr>
        <w:ind w:left="710" w:hanging="710"/>
        <w:rPr>
          <w:b/>
          <w:u w:val="single"/>
        </w:rPr>
      </w:pPr>
      <w:r>
        <w:rPr>
          <w:b/>
          <w:u w:val="single"/>
        </w:rPr>
        <w:t>4</w:t>
      </w:r>
      <w:r w:rsidR="008E4520" w:rsidRPr="006B6837">
        <w:rPr>
          <w:b/>
          <w:u w:val="single"/>
          <w:lang w:val="sr-Cyrl-RS"/>
        </w:rPr>
        <w:t xml:space="preserve">. </w:t>
      </w:r>
      <w:r w:rsidR="008E4520" w:rsidRPr="006B6837">
        <w:rPr>
          <w:b/>
          <w:u w:val="single"/>
        </w:rPr>
        <w:t>тачка дневног реда – гласање</w:t>
      </w:r>
    </w:p>
    <w:p w:rsidR="00CA32A9" w:rsidRPr="001038E4" w:rsidRDefault="00CA32A9" w:rsidP="001038E4">
      <w:pPr>
        <w:jc w:val="both"/>
        <w:rPr>
          <w:b/>
        </w:rPr>
      </w:pPr>
      <w:r>
        <w:rPr>
          <w:lang w:val="sr-Cyrl-RS"/>
        </w:rPr>
        <w:t xml:space="preserve"> </w:t>
      </w:r>
    </w:p>
    <w:p w:rsidR="00C52075" w:rsidRPr="003C1E58" w:rsidRDefault="00C52075" w:rsidP="00907AD4">
      <w:pPr>
        <w:ind w:firstLine="710"/>
        <w:jc w:val="both"/>
      </w:pPr>
      <w:bookmarkStart w:id="0" w:name="_GoBack"/>
      <w:bookmarkEnd w:id="0"/>
      <w:r w:rsidRPr="00174ECC">
        <w:rPr>
          <w:lang w:val="sr-Cyrl-CS"/>
        </w:rPr>
        <w:t xml:space="preserve">Сагласно члану 229. Пословника Народне скупштине, </w:t>
      </w:r>
      <w:r w:rsidRPr="00174ECC">
        <w:rPr>
          <w:lang w:val="ru-RU"/>
        </w:rPr>
        <w:t xml:space="preserve">Одбор је размотрио </w:t>
      </w:r>
      <w:r w:rsidRPr="00B244B9">
        <w:rPr>
          <w:lang w:val="sr-Cyrl-RS"/>
        </w:rPr>
        <w:t xml:space="preserve">Информацију о раду Министарства информисања и телекомуникација за период од </w:t>
      </w:r>
      <w:r w:rsidRPr="00B244B9">
        <w:t xml:space="preserve">за период од 1. </w:t>
      </w:r>
      <w:r w:rsidRPr="00B244B9">
        <w:rPr>
          <w:lang w:val="sr-Cyrl-RS"/>
        </w:rPr>
        <w:t>јула</w:t>
      </w:r>
      <w:r w:rsidRPr="00B244B9">
        <w:t xml:space="preserve"> до 30. </w:t>
      </w:r>
      <w:r w:rsidRPr="00B244B9">
        <w:rPr>
          <w:lang w:val="sr-Cyrl-RS"/>
        </w:rPr>
        <w:t>септембра</w:t>
      </w:r>
      <w:r w:rsidRPr="00B244B9">
        <w:t xml:space="preserve"> 2025. године</w:t>
      </w:r>
      <w:r w:rsidRPr="003C1E58">
        <w:rPr>
          <w:lang w:val="sr-Cyrl-RS"/>
        </w:rPr>
        <w:t xml:space="preserve"> </w:t>
      </w:r>
      <w:r w:rsidRPr="00174ECC">
        <w:rPr>
          <w:lang w:val="sr-Cyrl-RS"/>
        </w:rPr>
        <w:t xml:space="preserve">и </w:t>
      </w:r>
      <w:r w:rsidRPr="00174ECC">
        <w:rPr>
          <w:lang w:val="sr-Cyrl-CS"/>
        </w:rPr>
        <w:t>одлучио</w:t>
      </w:r>
      <w:r w:rsidR="00847F80">
        <w:rPr>
          <w:lang w:val="sr-Cyrl-CS"/>
        </w:rPr>
        <w:t>,</w:t>
      </w:r>
      <w:r w:rsidRPr="00174ECC">
        <w:rPr>
          <w:lang w:val="sr-Cyrl-CS"/>
        </w:rPr>
        <w:t xml:space="preserve"> </w:t>
      </w:r>
      <w:r w:rsidR="00847F80" w:rsidRPr="00174ECC">
        <w:rPr>
          <w:lang w:val="ru-RU"/>
        </w:rPr>
        <w:t>већином гласова (</w:t>
      </w:r>
      <w:r w:rsidR="00847F80">
        <w:rPr>
          <w:lang w:val="ru-RU"/>
        </w:rPr>
        <w:t>8</w:t>
      </w:r>
      <w:r w:rsidR="00847F80" w:rsidRPr="00174ECC">
        <w:rPr>
          <w:lang w:val="ru-RU"/>
        </w:rPr>
        <w:t xml:space="preserve"> </w:t>
      </w:r>
      <w:r w:rsidR="00847F80">
        <w:rPr>
          <w:lang w:val="ru-RU"/>
        </w:rPr>
        <w:t>,,за</w:t>
      </w:r>
      <w:r w:rsidR="00847F80">
        <w:rPr>
          <w:lang w:val="sr-Latn-RS"/>
        </w:rPr>
        <w:t>“</w:t>
      </w:r>
      <w:r w:rsidR="00847F80">
        <w:rPr>
          <w:lang w:val="ru-RU"/>
        </w:rPr>
        <w:t xml:space="preserve"> 3 ,,није </w:t>
      </w:r>
      <w:r w:rsidR="00847F80" w:rsidRPr="00174ECC">
        <w:rPr>
          <w:lang w:val="ru-RU"/>
        </w:rPr>
        <w:t>гласало</w:t>
      </w:r>
      <w:r w:rsidR="00847F80">
        <w:rPr>
          <w:lang w:val="sr-Latn-RS"/>
        </w:rPr>
        <w:t>“</w:t>
      </w:r>
      <w:r w:rsidR="00847F80" w:rsidRPr="001B56EA">
        <w:rPr>
          <w:lang w:val="en-GB"/>
        </w:rPr>
        <w:t xml:space="preserve"> </w:t>
      </w:r>
      <w:r w:rsidR="00847F80">
        <w:rPr>
          <w:lang w:val="en-GB"/>
        </w:rPr>
        <w:t>1</w:t>
      </w:r>
      <w:r w:rsidR="00847F80">
        <w:rPr>
          <w:lang w:val="sr-Cyrl-CS"/>
        </w:rPr>
        <w:t xml:space="preserve"> „уздржан“), </w:t>
      </w:r>
      <w:r w:rsidRPr="00174ECC">
        <w:rPr>
          <w:lang w:val="sr-Cyrl-CS"/>
        </w:rPr>
        <w:t xml:space="preserve">да је прихвати. </w:t>
      </w:r>
    </w:p>
    <w:p w:rsidR="00FB6F0B" w:rsidRPr="00174ECC" w:rsidRDefault="00FB6F0B" w:rsidP="00703E92">
      <w:pPr>
        <w:jc w:val="both"/>
        <w:rPr>
          <w:lang w:val="sr-Cyrl-CS"/>
        </w:rPr>
      </w:pPr>
    </w:p>
    <w:p w:rsidR="00FB6F0B" w:rsidRDefault="00FB6F0B" w:rsidP="00703E92">
      <w:pPr>
        <w:jc w:val="both"/>
        <w:rPr>
          <w:lang w:val="sr-Cyrl-CS"/>
        </w:rPr>
      </w:pPr>
    </w:p>
    <w:p w:rsidR="0004645A" w:rsidRDefault="0004645A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5E32" w:rsidRDefault="007D5E32" w:rsidP="00703E9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2041">
        <w:rPr>
          <w:rFonts w:ascii="Times New Roman" w:hAnsi="Times New Roman" w:cs="Times New Roman"/>
          <w:sz w:val="24"/>
          <w:szCs w:val="24"/>
        </w:rPr>
        <w:t xml:space="preserve">Седница </w:t>
      </w:r>
      <w:r w:rsidRPr="005E2041">
        <w:rPr>
          <w:rFonts w:ascii="Times New Roman" w:hAnsi="Times New Roman" w:cs="Times New Roman"/>
          <w:sz w:val="24"/>
          <w:szCs w:val="24"/>
          <w:lang w:val="ru-RU"/>
        </w:rPr>
        <w:t xml:space="preserve">је закључена </w:t>
      </w:r>
      <w:r w:rsidR="001B56EA">
        <w:rPr>
          <w:rFonts w:ascii="Times New Roman" w:hAnsi="Times New Roman" w:cs="Times New Roman"/>
          <w:sz w:val="24"/>
          <w:szCs w:val="24"/>
        </w:rPr>
        <w:t>у 15</w:t>
      </w:r>
      <w:r w:rsidR="001902DC">
        <w:rPr>
          <w:rFonts w:ascii="Times New Roman" w:hAnsi="Times New Roman" w:cs="Times New Roman"/>
          <w:sz w:val="24"/>
          <w:szCs w:val="24"/>
        </w:rPr>
        <w:t>.</w:t>
      </w:r>
      <w:r w:rsidR="001B56EA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Pr="005E2041">
        <w:rPr>
          <w:rFonts w:ascii="Times New Roman" w:hAnsi="Times New Roman" w:cs="Times New Roman"/>
          <w:sz w:val="24"/>
          <w:szCs w:val="24"/>
        </w:rPr>
        <w:t xml:space="preserve"> часова.</w:t>
      </w:r>
    </w:p>
    <w:p w:rsidR="005E2041" w:rsidRPr="005E2041" w:rsidRDefault="005E2041" w:rsidP="00703E9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D5E32" w:rsidRPr="005A0CB1" w:rsidRDefault="005E2041" w:rsidP="00703E92">
      <w:pPr>
        <w:tabs>
          <w:tab w:val="left" w:pos="709"/>
        </w:tabs>
        <w:jc w:val="both"/>
      </w:pPr>
      <w:r>
        <w:tab/>
      </w:r>
      <w:r w:rsidR="007D5E32" w:rsidRPr="005A0CB1">
        <w:t>Седница је преношена у live stream-у и тонски снимана, а видео запис се налази на инте</w:t>
      </w:r>
      <w:r w:rsidR="00513405" w:rsidRPr="005A0CB1">
        <w:t>рнет страници Народне скупштине,</w:t>
      </w:r>
    </w:p>
    <w:p w:rsidR="00513405" w:rsidRPr="005A0CB1" w:rsidRDefault="00513405" w:rsidP="00703E92">
      <w:pPr>
        <w:jc w:val="both"/>
        <w:rPr>
          <w:rFonts w:eastAsia="Calibri"/>
          <w:lang w:val="sr-Cyrl-CS"/>
        </w:rPr>
      </w:pPr>
    </w:p>
    <w:p w:rsidR="001D2A4A" w:rsidRDefault="001D2A4A" w:rsidP="007D5E32">
      <w:pPr>
        <w:pStyle w:val="BodyText"/>
      </w:pPr>
    </w:p>
    <w:p w:rsidR="002828C3" w:rsidRPr="005A0CB1" w:rsidRDefault="002828C3" w:rsidP="007D5E32">
      <w:pPr>
        <w:pStyle w:val="BodyText"/>
      </w:pPr>
    </w:p>
    <w:p w:rsidR="007D5E32" w:rsidRPr="005A0CB1" w:rsidRDefault="007D5E32" w:rsidP="007D5E32">
      <w:pPr>
        <w:jc w:val="both"/>
        <w:rPr>
          <w:lang w:val="sr-Cyrl-CS"/>
        </w:rPr>
      </w:pPr>
      <w:r w:rsidRPr="005A0CB1">
        <w:rPr>
          <w:lang w:val="sr-Cyrl-CS"/>
        </w:rPr>
        <w:t xml:space="preserve">  СЕКРЕТАР</w:t>
      </w:r>
      <w:r w:rsidRPr="005A0CB1">
        <w:t xml:space="preserve"> O</w:t>
      </w:r>
      <w:r w:rsidRPr="005A0CB1">
        <w:rPr>
          <w:lang w:val="sr-Cyrl-CS"/>
        </w:rPr>
        <w:t xml:space="preserve">ДБОРА                                              </w:t>
      </w:r>
      <w:r w:rsidR="00654462">
        <w:rPr>
          <w:lang w:val="sr-Cyrl-CS"/>
        </w:rPr>
        <w:tab/>
        <w:t xml:space="preserve">        </w:t>
      </w:r>
      <w:r w:rsidRPr="005A0CB1">
        <w:rPr>
          <w:lang w:val="sr-Cyrl-CS"/>
        </w:rPr>
        <w:t>ПРЕДСЕДНИК</w:t>
      </w:r>
      <w:r w:rsidRPr="005A0CB1">
        <w:t xml:space="preserve"> O</w:t>
      </w:r>
      <w:r w:rsidRPr="005A0CB1">
        <w:rPr>
          <w:lang w:val="sr-Cyrl-CS"/>
        </w:rPr>
        <w:t>ДБОРА</w:t>
      </w:r>
    </w:p>
    <w:p w:rsidR="007D5E32" w:rsidRPr="005A0CB1" w:rsidRDefault="007D5E32" w:rsidP="007D5E32">
      <w:pPr>
        <w:jc w:val="both"/>
        <w:rPr>
          <w:lang w:val="sr-Cyrl-CS"/>
        </w:rPr>
      </w:pPr>
    </w:p>
    <w:p w:rsidR="007D5E32" w:rsidRPr="00893567" w:rsidRDefault="009519CB" w:rsidP="00513405">
      <w:pPr>
        <w:jc w:val="both"/>
        <w:rPr>
          <w:lang w:val="sr-Cyrl-RS"/>
        </w:rPr>
      </w:pPr>
      <w:r>
        <w:rPr>
          <w:lang w:val="sr-Latn-RS"/>
        </w:rPr>
        <w:t xml:space="preserve">    </w:t>
      </w:r>
      <w:r w:rsidR="00FB5A9D">
        <w:rPr>
          <w:lang w:val="sr-Latn-RS"/>
        </w:rPr>
        <w:t xml:space="preserve">   </w:t>
      </w:r>
      <w:r w:rsidR="000911F2">
        <w:rPr>
          <w:lang w:val="sr-Cyrl-RS"/>
        </w:rPr>
        <w:t xml:space="preserve"> </w:t>
      </w:r>
      <w:r w:rsidR="000911F2">
        <w:rPr>
          <w:lang w:val="sr-Cyrl-CS"/>
        </w:rPr>
        <w:t xml:space="preserve">Биљана Илић                                                                            </w:t>
      </w:r>
      <w:r w:rsidR="00FB5A9D">
        <w:t xml:space="preserve">   </w:t>
      </w:r>
      <w:r w:rsidR="007D5E32" w:rsidRPr="005A0CB1">
        <w:t>Угљеша Марковић</w:t>
      </w:r>
      <w:r w:rsidR="00893567">
        <w:rPr>
          <w:lang w:val="sr-Cyrl-RS"/>
        </w:rPr>
        <w:t xml:space="preserve"> </w:t>
      </w:r>
    </w:p>
    <w:sectPr w:rsidR="007D5E32" w:rsidRPr="00893567" w:rsidSect="009E5E61">
      <w:foot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0C2" w:rsidRDefault="006A70C2" w:rsidP="00080795">
      <w:r>
        <w:separator/>
      </w:r>
    </w:p>
  </w:endnote>
  <w:endnote w:type="continuationSeparator" w:id="0">
    <w:p w:rsidR="006A70C2" w:rsidRDefault="006A70C2" w:rsidP="0008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E61" w:rsidRDefault="00E87102">
        <w:pPr>
          <w:pStyle w:val="Footer"/>
          <w:jc w:val="center"/>
        </w:pPr>
        <w:r>
          <w:fldChar w:fldCharType="begin"/>
        </w:r>
        <w:r w:rsidR="009E5E61">
          <w:instrText xml:space="preserve"> PAGE   \* MERGEFORMAT </w:instrText>
        </w:r>
        <w:r>
          <w:fldChar w:fldCharType="separate"/>
        </w:r>
        <w:r w:rsidR="00907A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22BE3" w:rsidRDefault="00722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0C2" w:rsidRDefault="006A70C2" w:rsidP="00080795">
      <w:r>
        <w:separator/>
      </w:r>
    </w:p>
  </w:footnote>
  <w:footnote w:type="continuationSeparator" w:id="0">
    <w:p w:rsidR="006A70C2" w:rsidRDefault="006A70C2" w:rsidP="00080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FA0375"/>
    <w:multiLevelType w:val="hybridMultilevel"/>
    <w:tmpl w:val="B0AC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5A3C"/>
    <w:multiLevelType w:val="hybridMultilevel"/>
    <w:tmpl w:val="395275FE"/>
    <w:lvl w:ilvl="0" w:tplc="634A83F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" w15:restartNumberingAfterBreak="0">
    <w:nsid w:val="2F9F3556"/>
    <w:multiLevelType w:val="hybridMultilevel"/>
    <w:tmpl w:val="1C40057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3C84CAE"/>
    <w:multiLevelType w:val="hybridMultilevel"/>
    <w:tmpl w:val="3D7C3D7A"/>
    <w:lvl w:ilvl="0" w:tplc="828A5884">
      <w:start w:val="1"/>
      <w:numFmt w:val="decimal"/>
      <w:lvlText w:val="%1."/>
      <w:lvlJc w:val="left"/>
      <w:pPr>
        <w:ind w:left="1440" w:hanging="360"/>
      </w:pPr>
      <w:rPr>
        <w:rFonts w:eastAsiaTheme="minorHAnsi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2A7286"/>
    <w:multiLevelType w:val="hybridMultilevel"/>
    <w:tmpl w:val="533447F0"/>
    <w:lvl w:ilvl="0" w:tplc="7B40B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3A71"/>
    <w:multiLevelType w:val="hybridMultilevel"/>
    <w:tmpl w:val="D878228E"/>
    <w:lvl w:ilvl="0" w:tplc="74B47B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EA0D6B"/>
    <w:multiLevelType w:val="hybridMultilevel"/>
    <w:tmpl w:val="00B2FF88"/>
    <w:lvl w:ilvl="0" w:tplc="46464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EC5142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6A525F"/>
    <w:multiLevelType w:val="hybridMultilevel"/>
    <w:tmpl w:val="1D84A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61E1257"/>
    <w:multiLevelType w:val="hybridMultilevel"/>
    <w:tmpl w:val="236C3CE0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"/>
  </w:num>
  <w:num w:numId="6">
    <w:abstractNumId w:val="11"/>
  </w:num>
  <w:num w:numId="7">
    <w:abstractNumId w:val="8"/>
  </w:num>
  <w:num w:numId="8">
    <w:abstractNumId w:val="0"/>
  </w:num>
  <w:num w:numId="9">
    <w:abstractNumId w:val="10"/>
  </w:num>
  <w:num w:numId="10">
    <w:abstractNumId w:val="3"/>
  </w:num>
  <w:num w:numId="11">
    <w:abstractNumId w:val="7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DFF"/>
    <w:rsid w:val="00003FEE"/>
    <w:rsid w:val="00004787"/>
    <w:rsid w:val="00011954"/>
    <w:rsid w:val="00012DC3"/>
    <w:rsid w:val="000158C5"/>
    <w:rsid w:val="0001622E"/>
    <w:rsid w:val="000204FE"/>
    <w:rsid w:val="000207CC"/>
    <w:rsid w:val="000250E9"/>
    <w:rsid w:val="00031677"/>
    <w:rsid w:val="00032AD7"/>
    <w:rsid w:val="00036BA5"/>
    <w:rsid w:val="00041F00"/>
    <w:rsid w:val="0004645A"/>
    <w:rsid w:val="0005478D"/>
    <w:rsid w:val="00054D43"/>
    <w:rsid w:val="00067AAD"/>
    <w:rsid w:val="0007419E"/>
    <w:rsid w:val="00074C67"/>
    <w:rsid w:val="00075E33"/>
    <w:rsid w:val="000766F4"/>
    <w:rsid w:val="00077FE1"/>
    <w:rsid w:val="00080795"/>
    <w:rsid w:val="00081088"/>
    <w:rsid w:val="00081DA1"/>
    <w:rsid w:val="000830EA"/>
    <w:rsid w:val="0008401B"/>
    <w:rsid w:val="00084CFC"/>
    <w:rsid w:val="000911F2"/>
    <w:rsid w:val="000932A8"/>
    <w:rsid w:val="000A6568"/>
    <w:rsid w:val="000B1F8B"/>
    <w:rsid w:val="000B3A72"/>
    <w:rsid w:val="000C2C2E"/>
    <w:rsid w:val="000C66BB"/>
    <w:rsid w:val="000C6D6F"/>
    <w:rsid w:val="000D0F13"/>
    <w:rsid w:val="000D2A6C"/>
    <w:rsid w:val="000D3524"/>
    <w:rsid w:val="000D472B"/>
    <w:rsid w:val="000D63E9"/>
    <w:rsid w:val="000E014F"/>
    <w:rsid w:val="000E12EB"/>
    <w:rsid w:val="000E7834"/>
    <w:rsid w:val="000F0AC6"/>
    <w:rsid w:val="000F441D"/>
    <w:rsid w:val="000F630D"/>
    <w:rsid w:val="000F68DC"/>
    <w:rsid w:val="00102F1D"/>
    <w:rsid w:val="001038E4"/>
    <w:rsid w:val="00104379"/>
    <w:rsid w:val="001047FC"/>
    <w:rsid w:val="0010523D"/>
    <w:rsid w:val="001103D2"/>
    <w:rsid w:val="00111019"/>
    <w:rsid w:val="00112145"/>
    <w:rsid w:val="00113365"/>
    <w:rsid w:val="001156BE"/>
    <w:rsid w:val="001170D3"/>
    <w:rsid w:val="00117C06"/>
    <w:rsid w:val="00120120"/>
    <w:rsid w:val="00120294"/>
    <w:rsid w:val="00121D34"/>
    <w:rsid w:val="00123972"/>
    <w:rsid w:val="00125022"/>
    <w:rsid w:val="001317E6"/>
    <w:rsid w:val="00136230"/>
    <w:rsid w:val="00140714"/>
    <w:rsid w:val="001415C1"/>
    <w:rsid w:val="00142053"/>
    <w:rsid w:val="00143562"/>
    <w:rsid w:val="00144CC7"/>
    <w:rsid w:val="001455D3"/>
    <w:rsid w:val="00145A2D"/>
    <w:rsid w:val="00147829"/>
    <w:rsid w:val="0015081C"/>
    <w:rsid w:val="00150CE1"/>
    <w:rsid w:val="00155859"/>
    <w:rsid w:val="0016038B"/>
    <w:rsid w:val="001623C9"/>
    <w:rsid w:val="00163101"/>
    <w:rsid w:val="001656D6"/>
    <w:rsid w:val="00167349"/>
    <w:rsid w:val="00171169"/>
    <w:rsid w:val="00171A17"/>
    <w:rsid w:val="001748F0"/>
    <w:rsid w:val="00174ECC"/>
    <w:rsid w:val="00176DA8"/>
    <w:rsid w:val="00176DCE"/>
    <w:rsid w:val="00184AE0"/>
    <w:rsid w:val="00184F24"/>
    <w:rsid w:val="00187D0E"/>
    <w:rsid w:val="001902DC"/>
    <w:rsid w:val="00190E64"/>
    <w:rsid w:val="0019557C"/>
    <w:rsid w:val="001976F7"/>
    <w:rsid w:val="001979D7"/>
    <w:rsid w:val="001A1667"/>
    <w:rsid w:val="001A6C83"/>
    <w:rsid w:val="001B0333"/>
    <w:rsid w:val="001B2048"/>
    <w:rsid w:val="001B56EA"/>
    <w:rsid w:val="001B70D0"/>
    <w:rsid w:val="001C4C76"/>
    <w:rsid w:val="001D2A4A"/>
    <w:rsid w:val="001D5B27"/>
    <w:rsid w:val="001E275E"/>
    <w:rsid w:val="001F398E"/>
    <w:rsid w:val="001F4435"/>
    <w:rsid w:val="00200222"/>
    <w:rsid w:val="002043C8"/>
    <w:rsid w:val="002076C4"/>
    <w:rsid w:val="00212828"/>
    <w:rsid w:val="002150DA"/>
    <w:rsid w:val="0021616C"/>
    <w:rsid w:val="0021744E"/>
    <w:rsid w:val="0021774D"/>
    <w:rsid w:val="00217ECF"/>
    <w:rsid w:val="002202C8"/>
    <w:rsid w:val="00221059"/>
    <w:rsid w:val="002250BA"/>
    <w:rsid w:val="002273FB"/>
    <w:rsid w:val="0023171F"/>
    <w:rsid w:val="00231CF3"/>
    <w:rsid w:val="00232ECD"/>
    <w:rsid w:val="002359F7"/>
    <w:rsid w:val="0023703C"/>
    <w:rsid w:val="0024415A"/>
    <w:rsid w:val="00246D52"/>
    <w:rsid w:val="002521D7"/>
    <w:rsid w:val="00255CFC"/>
    <w:rsid w:val="00257F48"/>
    <w:rsid w:val="002604FD"/>
    <w:rsid w:val="00260B39"/>
    <w:rsid w:val="002707F9"/>
    <w:rsid w:val="00273553"/>
    <w:rsid w:val="002740FA"/>
    <w:rsid w:val="002741FE"/>
    <w:rsid w:val="002751DE"/>
    <w:rsid w:val="00276E54"/>
    <w:rsid w:val="00280FE1"/>
    <w:rsid w:val="002828C3"/>
    <w:rsid w:val="002866EE"/>
    <w:rsid w:val="00287921"/>
    <w:rsid w:val="00287979"/>
    <w:rsid w:val="00291933"/>
    <w:rsid w:val="00296F79"/>
    <w:rsid w:val="002972EE"/>
    <w:rsid w:val="00297767"/>
    <w:rsid w:val="002A1D70"/>
    <w:rsid w:val="002A6713"/>
    <w:rsid w:val="002B0925"/>
    <w:rsid w:val="002B38FA"/>
    <w:rsid w:val="002B4AD7"/>
    <w:rsid w:val="002B5F8D"/>
    <w:rsid w:val="002C0421"/>
    <w:rsid w:val="002C3883"/>
    <w:rsid w:val="002C5955"/>
    <w:rsid w:val="002D12F5"/>
    <w:rsid w:val="002D5252"/>
    <w:rsid w:val="002E1927"/>
    <w:rsid w:val="002E1EF5"/>
    <w:rsid w:val="002E44E4"/>
    <w:rsid w:val="002E5C50"/>
    <w:rsid w:val="002E6AC2"/>
    <w:rsid w:val="002E6B45"/>
    <w:rsid w:val="002E756A"/>
    <w:rsid w:val="002F0E44"/>
    <w:rsid w:val="002F1D19"/>
    <w:rsid w:val="002F309B"/>
    <w:rsid w:val="002F3548"/>
    <w:rsid w:val="002F4184"/>
    <w:rsid w:val="002F6817"/>
    <w:rsid w:val="00310C4B"/>
    <w:rsid w:val="003136DE"/>
    <w:rsid w:val="00316BD6"/>
    <w:rsid w:val="00321679"/>
    <w:rsid w:val="003275E7"/>
    <w:rsid w:val="003318BB"/>
    <w:rsid w:val="00331A1A"/>
    <w:rsid w:val="00337667"/>
    <w:rsid w:val="0034041A"/>
    <w:rsid w:val="00344698"/>
    <w:rsid w:val="003464E3"/>
    <w:rsid w:val="00346AA2"/>
    <w:rsid w:val="003506E3"/>
    <w:rsid w:val="0035141A"/>
    <w:rsid w:val="00351FF0"/>
    <w:rsid w:val="0036332B"/>
    <w:rsid w:val="00364F72"/>
    <w:rsid w:val="00366BB6"/>
    <w:rsid w:val="003715AC"/>
    <w:rsid w:val="00372EA3"/>
    <w:rsid w:val="0037334F"/>
    <w:rsid w:val="00375463"/>
    <w:rsid w:val="00377C44"/>
    <w:rsid w:val="003861EF"/>
    <w:rsid w:val="0038708C"/>
    <w:rsid w:val="00391E2E"/>
    <w:rsid w:val="003A1E52"/>
    <w:rsid w:val="003A7A33"/>
    <w:rsid w:val="003B7184"/>
    <w:rsid w:val="003B7D4E"/>
    <w:rsid w:val="003C1E58"/>
    <w:rsid w:val="003C3F09"/>
    <w:rsid w:val="003C681C"/>
    <w:rsid w:val="003D002C"/>
    <w:rsid w:val="003D0BFF"/>
    <w:rsid w:val="003D3DC4"/>
    <w:rsid w:val="003D676F"/>
    <w:rsid w:val="003E05DF"/>
    <w:rsid w:val="003E1627"/>
    <w:rsid w:val="003E196B"/>
    <w:rsid w:val="003E1C22"/>
    <w:rsid w:val="003E2880"/>
    <w:rsid w:val="003F0FD3"/>
    <w:rsid w:val="003F2EBD"/>
    <w:rsid w:val="003F4000"/>
    <w:rsid w:val="003F5C6D"/>
    <w:rsid w:val="003F7360"/>
    <w:rsid w:val="00403B43"/>
    <w:rsid w:val="00416CFA"/>
    <w:rsid w:val="00421EED"/>
    <w:rsid w:val="00424600"/>
    <w:rsid w:val="00427696"/>
    <w:rsid w:val="00432FDF"/>
    <w:rsid w:val="00433244"/>
    <w:rsid w:val="004334DC"/>
    <w:rsid w:val="00433EE3"/>
    <w:rsid w:val="004365F8"/>
    <w:rsid w:val="00436926"/>
    <w:rsid w:val="0045137A"/>
    <w:rsid w:val="00452321"/>
    <w:rsid w:val="00454127"/>
    <w:rsid w:val="00454445"/>
    <w:rsid w:val="004568E9"/>
    <w:rsid w:val="00461CB3"/>
    <w:rsid w:val="00462274"/>
    <w:rsid w:val="00466F76"/>
    <w:rsid w:val="004670ED"/>
    <w:rsid w:val="004673CE"/>
    <w:rsid w:val="004676A5"/>
    <w:rsid w:val="00470467"/>
    <w:rsid w:val="004709F0"/>
    <w:rsid w:val="00472624"/>
    <w:rsid w:val="00476C0B"/>
    <w:rsid w:val="00476C66"/>
    <w:rsid w:val="004770C6"/>
    <w:rsid w:val="00491691"/>
    <w:rsid w:val="004A0F50"/>
    <w:rsid w:val="004A381D"/>
    <w:rsid w:val="004A394C"/>
    <w:rsid w:val="004A4362"/>
    <w:rsid w:val="004A4563"/>
    <w:rsid w:val="004B6FF3"/>
    <w:rsid w:val="004D2258"/>
    <w:rsid w:val="004D556C"/>
    <w:rsid w:val="004D5981"/>
    <w:rsid w:val="004E0961"/>
    <w:rsid w:val="004E19F8"/>
    <w:rsid w:val="004E70BB"/>
    <w:rsid w:val="004E7993"/>
    <w:rsid w:val="004F304F"/>
    <w:rsid w:val="005042C3"/>
    <w:rsid w:val="00504EB2"/>
    <w:rsid w:val="00510383"/>
    <w:rsid w:val="0051262E"/>
    <w:rsid w:val="00513405"/>
    <w:rsid w:val="00513E19"/>
    <w:rsid w:val="00514297"/>
    <w:rsid w:val="00514496"/>
    <w:rsid w:val="00515159"/>
    <w:rsid w:val="00516360"/>
    <w:rsid w:val="00516370"/>
    <w:rsid w:val="00520AF2"/>
    <w:rsid w:val="00521397"/>
    <w:rsid w:val="0052245F"/>
    <w:rsid w:val="005228D0"/>
    <w:rsid w:val="00522DFA"/>
    <w:rsid w:val="00524799"/>
    <w:rsid w:val="00526420"/>
    <w:rsid w:val="005273D5"/>
    <w:rsid w:val="005307D2"/>
    <w:rsid w:val="0053081A"/>
    <w:rsid w:val="00532C27"/>
    <w:rsid w:val="00536EF6"/>
    <w:rsid w:val="00537810"/>
    <w:rsid w:val="00540A65"/>
    <w:rsid w:val="00541505"/>
    <w:rsid w:val="005433BA"/>
    <w:rsid w:val="00551BCF"/>
    <w:rsid w:val="00551EA1"/>
    <w:rsid w:val="0055529C"/>
    <w:rsid w:val="00555997"/>
    <w:rsid w:val="0056118A"/>
    <w:rsid w:val="00562919"/>
    <w:rsid w:val="00563B1B"/>
    <w:rsid w:val="00567B80"/>
    <w:rsid w:val="00570FD5"/>
    <w:rsid w:val="00571CE2"/>
    <w:rsid w:val="00572A06"/>
    <w:rsid w:val="00573930"/>
    <w:rsid w:val="00575FA5"/>
    <w:rsid w:val="00583A44"/>
    <w:rsid w:val="00585347"/>
    <w:rsid w:val="005877AA"/>
    <w:rsid w:val="005934D0"/>
    <w:rsid w:val="005A0CB1"/>
    <w:rsid w:val="005A1422"/>
    <w:rsid w:val="005B0D44"/>
    <w:rsid w:val="005B3CCE"/>
    <w:rsid w:val="005B6AED"/>
    <w:rsid w:val="005C77C5"/>
    <w:rsid w:val="005D3BEC"/>
    <w:rsid w:val="005D4481"/>
    <w:rsid w:val="005E18D2"/>
    <w:rsid w:val="005E2041"/>
    <w:rsid w:val="005E41C7"/>
    <w:rsid w:val="005E509F"/>
    <w:rsid w:val="005E701B"/>
    <w:rsid w:val="005F022C"/>
    <w:rsid w:val="005F38EB"/>
    <w:rsid w:val="005F560C"/>
    <w:rsid w:val="0060167D"/>
    <w:rsid w:val="00601B36"/>
    <w:rsid w:val="006049BB"/>
    <w:rsid w:val="006059DA"/>
    <w:rsid w:val="00605F8D"/>
    <w:rsid w:val="00606FDE"/>
    <w:rsid w:val="00607914"/>
    <w:rsid w:val="00610510"/>
    <w:rsid w:val="0061233B"/>
    <w:rsid w:val="00614B3A"/>
    <w:rsid w:val="00620A3A"/>
    <w:rsid w:val="0062323A"/>
    <w:rsid w:val="00624082"/>
    <w:rsid w:val="0062591C"/>
    <w:rsid w:val="00625AEA"/>
    <w:rsid w:val="006303C3"/>
    <w:rsid w:val="00630E86"/>
    <w:rsid w:val="00634A6E"/>
    <w:rsid w:val="00635BE1"/>
    <w:rsid w:val="006377B4"/>
    <w:rsid w:val="006410C6"/>
    <w:rsid w:val="00642A0E"/>
    <w:rsid w:val="00642AF2"/>
    <w:rsid w:val="0064441A"/>
    <w:rsid w:val="00645B33"/>
    <w:rsid w:val="00646B6E"/>
    <w:rsid w:val="006503B0"/>
    <w:rsid w:val="00651AB0"/>
    <w:rsid w:val="00651F7E"/>
    <w:rsid w:val="00654462"/>
    <w:rsid w:val="00655A94"/>
    <w:rsid w:val="00655B17"/>
    <w:rsid w:val="0065616D"/>
    <w:rsid w:val="00660FB1"/>
    <w:rsid w:val="00661245"/>
    <w:rsid w:val="0066266E"/>
    <w:rsid w:val="00663B25"/>
    <w:rsid w:val="00664288"/>
    <w:rsid w:val="00673042"/>
    <w:rsid w:val="00675C35"/>
    <w:rsid w:val="00682334"/>
    <w:rsid w:val="0068744A"/>
    <w:rsid w:val="00690FE2"/>
    <w:rsid w:val="00691514"/>
    <w:rsid w:val="00696B58"/>
    <w:rsid w:val="006A29D2"/>
    <w:rsid w:val="006A5357"/>
    <w:rsid w:val="006A70C2"/>
    <w:rsid w:val="006A7EC1"/>
    <w:rsid w:val="006B1E03"/>
    <w:rsid w:val="006B446B"/>
    <w:rsid w:val="006B6837"/>
    <w:rsid w:val="006C320F"/>
    <w:rsid w:val="006C3EDB"/>
    <w:rsid w:val="006C663A"/>
    <w:rsid w:val="006C717C"/>
    <w:rsid w:val="006C7ECA"/>
    <w:rsid w:val="006D0F00"/>
    <w:rsid w:val="006D493C"/>
    <w:rsid w:val="006E08DB"/>
    <w:rsid w:val="006E0956"/>
    <w:rsid w:val="006E2375"/>
    <w:rsid w:val="006E3138"/>
    <w:rsid w:val="006E6681"/>
    <w:rsid w:val="006F0985"/>
    <w:rsid w:val="006F1B55"/>
    <w:rsid w:val="007007A1"/>
    <w:rsid w:val="00702349"/>
    <w:rsid w:val="00703E92"/>
    <w:rsid w:val="007040B1"/>
    <w:rsid w:val="0071073C"/>
    <w:rsid w:val="00711A3A"/>
    <w:rsid w:val="0071627F"/>
    <w:rsid w:val="007224F6"/>
    <w:rsid w:val="00722534"/>
    <w:rsid w:val="007225DB"/>
    <w:rsid w:val="00722BE3"/>
    <w:rsid w:val="00723C74"/>
    <w:rsid w:val="00730B6A"/>
    <w:rsid w:val="00731707"/>
    <w:rsid w:val="00732A62"/>
    <w:rsid w:val="00734A22"/>
    <w:rsid w:val="00736746"/>
    <w:rsid w:val="00736A4B"/>
    <w:rsid w:val="007413CC"/>
    <w:rsid w:val="00742926"/>
    <w:rsid w:val="00743B70"/>
    <w:rsid w:val="007454A6"/>
    <w:rsid w:val="007466ED"/>
    <w:rsid w:val="00750AAF"/>
    <w:rsid w:val="00750B34"/>
    <w:rsid w:val="0075546B"/>
    <w:rsid w:val="00756292"/>
    <w:rsid w:val="00761D2D"/>
    <w:rsid w:val="00765BBC"/>
    <w:rsid w:val="00776133"/>
    <w:rsid w:val="007768A3"/>
    <w:rsid w:val="00784405"/>
    <w:rsid w:val="00786301"/>
    <w:rsid w:val="0078693C"/>
    <w:rsid w:val="00786D9A"/>
    <w:rsid w:val="007920BC"/>
    <w:rsid w:val="00794018"/>
    <w:rsid w:val="007A3716"/>
    <w:rsid w:val="007A40E5"/>
    <w:rsid w:val="007A77DD"/>
    <w:rsid w:val="007B55AF"/>
    <w:rsid w:val="007B7E6D"/>
    <w:rsid w:val="007C29E1"/>
    <w:rsid w:val="007C3BDB"/>
    <w:rsid w:val="007C4A99"/>
    <w:rsid w:val="007C770D"/>
    <w:rsid w:val="007C7CE9"/>
    <w:rsid w:val="007D5E32"/>
    <w:rsid w:val="007E035F"/>
    <w:rsid w:val="007E5721"/>
    <w:rsid w:val="007F6824"/>
    <w:rsid w:val="007F793A"/>
    <w:rsid w:val="008001C3"/>
    <w:rsid w:val="00801EE9"/>
    <w:rsid w:val="008030D5"/>
    <w:rsid w:val="008052EA"/>
    <w:rsid w:val="00805CC5"/>
    <w:rsid w:val="00814406"/>
    <w:rsid w:val="008172E6"/>
    <w:rsid w:val="00817893"/>
    <w:rsid w:val="00820811"/>
    <w:rsid w:val="00832215"/>
    <w:rsid w:val="00847818"/>
    <w:rsid w:val="00847F80"/>
    <w:rsid w:val="0086049F"/>
    <w:rsid w:val="00862171"/>
    <w:rsid w:val="0086633D"/>
    <w:rsid w:val="008667F7"/>
    <w:rsid w:val="00872EEA"/>
    <w:rsid w:val="00876438"/>
    <w:rsid w:val="00881D2F"/>
    <w:rsid w:val="008842F0"/>
    <w:rsid w:val="00891F11"/>
    <w:rsid w:val="00892C69"/>
    <w:rsid w:val="00892CAA"/>
    <w:rsid w:val="00893567"/>
    <w:rsid w:val="00895E6D"/>
    <w:rsid w:val="008A7EA5"/>
    <w:rsid w:val="008B4806"/>
    <w:rsid w:val="008B5D2F"/>
    <w:rsid w:val="008B5EA2"/>
    <w:rsid w:val="008B66DF"/>
    <w:rsid w:val="008B7118"/>
    <w:rsid w:val="008B7CD5"/>
    <w:rsid w:val="008C16C7"/>
    <w:rsid w:val="008D0B46"/>
    <w:rsid w:val="008D6D3C"/>
    <w:rsid w:val="008E040B"/>
    <w:rsid w:val="008E1DBE"/>
    <w:rsid w:val="008E4520"/>
    <w:rsid w:val="008E65DB"/>
    <w:rsid w:val="008F1C5A"/>
    <w:rsid w:val="008F3AAE"/>
    <w:rsid w:val="008F4EC7"/>
    <w:rsid w:val="008F7501"/>
    <w:rsid w:val="008F758E"/>
    <w:rsid w:val="0090037A"/>
    <w:rsid w:val="0090597B"/>
    <w:rsid w:val="00905CD0"/>
    <w:rsid w:val="009077BB"/>
    <w:rsid w:val="00907AD4"/>
    <w:rsid w:val="00915515"/>
    <w:rsid w:val="00923952"/>
    <w:rsid w:val="00926230"/>
    <w:rsid w:val="009308EB"/>
    <w:rsid w:val="00932806"/>
    <w:rsid w:val="00933A30"/>
    <w:rsid w:val="0093517E"/>
    <w:rsid w:val="00936851"/>
    <w:rsid w:val="009426D5"/>
    <w:rsid w:val="009435C5"/>
    <w:rsid w:val="009449E5"/>
    <w:rsid w:val="00944B22"/>
    <w:rsid w:val="009519CB"/>
    <w:rsid w:val="00956ED2"/>
    <w:rsid w:val="0096019E"/>
    <w:rsid w:val="00960290"/>
    <w:rsid w:val="00962542"/>
    <w:rsid w:val="00964DA6"/>
    <w:rsid w:val="00965680"/>
    <w:rsid w:val="009659DB"/>
    <w:rsid w:val="009864EF"/>
    <w:rsid w:val="00987507"/>
    <w:rsid w:val="009939D2"/>
    <w:rsid w:val="00994C79"/>
    <w:rsid w:val="009A14B1"/>
    <w:rsid w:val="009A3294"/>
    <w:rsid w:val="009A6DBC"/>
    <w:rsid w:val="009A6FEA"/>
    <w:rsid w:val="009A74A4"/>
    <w:rsid w:val="009A75FD"/>
    <w:rsid w:val="009B4A8F"/>
    <w:rsid w:val="009C399D"/>
    <w:rsid w:val="009C44CD"/>
    <w:rsid w:val="009C7806"/>
    <w:rsid w:val="009D1579"/>
    <w:rsid w:val="009D1BB6"/>
    <w:rsid w:val="009D3667"/>
    <w:rsid w:val="009E1189"/>
    <w:rsid w:val="009E2014"/>
    <w:rsid w:val="009E2A26"/>
    <w:rsid w:val="009E5E61"/>
    <w:rsid w:val="009E6F0F"/>
    <w:rsid w:val="009E7448"/>
    <w:rsid w:val="009F20CA"/>
    <w:rsid w:val="00A0165E"/>
    <w:rsid w:val="00A03208"/>
    <w:rsid w:val="00A05BFF"/>
    <w:rsid w:val="00A111EB"/>
    <w:rsid w:val="00A115B3"/>
    <w:rsid w:val="00A16B93"/>
    <w:rsid w:val="00A1765B"/>
    <w:rsid w:val="00A20053"/>
    <w:rsid w:val="00A213EE"/>
    <w:rsid w:val="00A23DC4"/>
    <w:rsid w:val="00A3247B"/>
    <w:rsid w:val="00A3252E"/>
    <w:rsid w:val="00A33DD4"/>
    <w:rsid w:val="00A359AD"/>
    <w:rsid w:val="00A36C4A"/>
    <w:rsid w:val="00A374E7"/>
    <w:rsid w:val="00A41AA6"/>
    <w:rsid w:val="00A41B79"/>
    <w:rsid w:val="00A45638"/>
    <w:rsid w:val="00A46B2F"/>
    <w:rsid w:val="00A51DFF"/>
    <w:rsid w:val="00A57B75"/>
    <w:rsid w:val="00A61396"/>
    <w:rsid w:val="00A64202"/>
    <w:rsid w:val="00A6642D"/>
    <w:rsid w:val="00A73225"/>
    <w:rsid w:val="00A73E17"/>
    <w:rsid w:val="00A8172D"/>
    <w:rsid w:val="00A82F20"/>
    <w:rsid w:val="00A843CC"/>
    <w:rsid w:val="00A851CD"/>
    <w:rsid w:val="00A86E11"/>
    <w:rsid w:val="00A875F3"/>
    <w:rsid w:val="00A906B7"/>
    <w:rsid w:val="00A94F1B"/>
    <w:rsid w:val="00A95A44"/>
    <w:rsid w:val="00A9715A"/>
    <w:rsid w:val="00AA05BC"/>
    <w:rsid w:val="00AA08EF"/>
    <w:rsid w:val="00AA2E96"/>
    <w:rsid w:val="00AB5E2F"/>
    <w:rsid w:val="00AC08AB"/>
    <w:rsid w:val="00AC1D23"/>
    <w:rsid w:val="00AC216B"/>
    <w:rsid w:val="00AC71F6"/>
    <w:rsid w:val="00AD2807"/>
    <w:rsid w:val="00AD31EE"/>
    <w:rsid w:val="00AD3534"/>
    <w:rsid w:val="00AD57A9"/>
    <w:rsid w:val="00AD6919"/>
    <w:rsid w:val="00AE24B8"/>
    <w:rsid w:val="00AE7EC9"/>
    <w:rsid w:val="00AF08A2"/>
    <w:rsid w:val="00AF2719"/>
    <w:rsid w:val="00AF3FD6"/>
    <w:rsid w:val="00AF565D"/>
    <w:rsid w:val="00AF7552"/>
    <w:rsid w:val="00B04936"/>
    <w:rsid w:val="00B12E80"/>
    <w:rsid w:val="00B15CC2"/>
    <w:rsid w:val="00B160F4"/>
    <w:rsid w:val="00B229FB"/>
    <w:rsid w:val="00B22D4C"/>
    <w:rsid w:val="00B244B9"/>
    <w:rsid w:val="00B354A4"/>
    <w:rsid w:val="00B35BFD"/>
    <w:rsid w:val="00B4154A"/>
    <w:rsid w:val="00B62324"/>
    <w:rsid w:val="00B63D8F"/>
    <w:rsid w:val="00B654C6"/>
    <w:rsid w:val="00B66D67"/>
    <w:rsid w:val="00B67719"/>
    <w:rsid w:val="00B86976"/>
    <w:rsid w:val="00B90E39"/>
    <w:rsid w:val="00B920F8"/>
    <w:rsid w:val="00B921AC"/>
    <w:rsid w:val="00B941D9"/>
    <w:rsid w:val="00B94F7B"/>
    <w:rsid w:val="00B9699B"/>
    <w:rsid w:val="00BA0909"/>
    <w:rsid w:val="00BA5305"/>
    <w:rsid w:val="00BA6292"/>
    <w:rsid w:val="00BB1075"/>
    <w:rsid w:val="00BB2425"/>
    <w:rsid w:val="00BB445D"/>
    <w:rsid w:val="00BB48BB"/>
    <w:rsid w:val="00BB5B8B"/>
    <w:rsid w:val="00BC0C87"/>
    <w:rsid w:val="00BC1C39"/>
    <w:rsid w:val="00BC2667"/>
    <w:rsid w:val="00BC48DE"/>
    <w:rsid w:val="00BD23FD"/>
    <w:rsid w:val="00BD27B8"/>
    <w:rsid w:val="00BD33E0"/>
    <w:rsid w:val="00BD66A7"/>
    <w:rsid w:val="00BE2BFD"/>
    <w:rsid w:val="00BE3D1C"/>
    <w:rsid w:val="00BE51AC"/>
    <w:rsid w:val="00BE59C9"/>
    <w:rsid w:val="00BE6D9D"/>
    <w:rsid w:val="00BF0E32"/>
    <w:rsid w:val="00BF381F"/>
    <w:rsid w:val="00C03432"/>
    <w:rsid w:val="00C03FB3"/>
    <w:rsid w:val="00C10654"/>
    <w:rsid w:val="00C11039"/>
    <w:rsid w:val="00C11684"/>
    <w:rsid w:val="00C13E35"/>
    <w:rsid w:val="00C143A0"/>
    <w:rsid w:val="00C15F4E"/>
    <w:rsid w:val="00C1728C"/>
    <w:rsid w:val="00C17E70"/>
    <w:rsid w:val="00C226C9"/>
    <w:rsid w:val="00C26D5D"/>
    <w:rsid w:val="00C335A2"/>
    <w:rsid w:val="00C34DC3"/>
    <w:rsid w:val="00C35A90"/>
    <w:rsid w:val="00C366C9"/>
    <w:rsid w:val="00C37962"/>
    <w:rsid w:val="00C41433"/>
    <w:rsid w:val="00C430D4"/>
    <w:rsid w:val="00C44A24"/>
    <w:rsid w:val="00C50159"/>
    <w:rsid w:val="00C5033E"/>
    <w:rsid w:val="00C52075"/>
    <w:rsid w:val="00C5220E"/>
    <w:rsid w:val="00C52319"/>
    <w:rsid w:val="00C5596C"/>
    <w:rsid w:val="00C55D47"/>
    <w:rsid w:val="00C602CF"/>
    <w:rsid w:val="00C6034A"/>
    <w:rsid w:val="00C62613"/>
    <w:rsid w:val="00C647FB"/>
    <w:rsid w:val="00C734D7"/>
    <w:rsid w:val="00C821DA"/>
    <w:rsid w:val="00C85007"/>
    <w:rsid w:val="00C86A40"/>
    <w:rsid w:val="00C8721C"/>
    <w:rsid w:val="00C95F9E"/>
    <w:rsid w:val="00CA32A9"/>
    <w:rsid w:val="00CA44AD"/>
    <w:rsid w:val="00CB2744"/>
    <w:rsid w:val="00CB30E8"/>
    <w:rsid w:val="00CB60AD"/>
    <w:rsid w:val="00CB6EE2"/>
    <w:rsid w:val="00CB6F4A"/>
    <w:rsid w:val="00CC5893"/>
    <w:rsid w:val="00CD16B6"/>
    <w:rsid w:val="00CE0979"/>
    <w:rsid w:val="00CE3BCD"/>
    <w:rsid w:val="00CE797A"/>
    <w:rsid w:val="00CF005E"/>
    <w:rsid w:val="00D012B0"/>
    <w:rsid w:val="00D10CE9"/>
    <w:rsid w:val="00D12A12"/>
    <w:rsid w:val="00D144F3"/>
    <w:rsid w:val="00D30C4B"/>
    <w:rsid w:val="00D351D4"/>
    <w:rsid w:val="00D3780F"/>
    <w:rsid w:val="00D37BE4"/>
    <w:rsid w:val="00D44D2A"/>
    <w:rsid w:val="00D45056"/>
    <w:rsid w:val="00D45D15"/>
    <w:rsid w:val="00D47CBC"/>
    <w:rsid w:val="00D52F77"/>
    <w:rsid w:val="00D540F5"/>
    <w:rsid w:val="00D54383"/>
    <w:rsid w:val="00D549B7"/>
    <w:rsid w:val="00D5649B"/>
    <w:rsid w:val="00D60A69"/>
    <w:rsid w:val="00D641A0"/>
    <w:rsid w:val="00D65065"/>
    <w:rsid w:val="00D650C6"/>
    <w:rsid w:val="00D7317A"/>
    <w:rsid w:val="00D73D54"/>
    <w:rsid w:val="00D86D6A"/>
    <w:rsid w:val="00D87832"/>
    <w:rsid w:val="00D909B8"/>
    <w:rsid w:val="00D91B12"/>
    <w:rsid w:val="00D94AE1"/>
    <w:rsid w:val="00DA0CDD"/>
    <w:rsid w:val="00DA13EF"/>
    <w:rsid w:val="00DA2E46"/>
    <w:rsid w:val="00DB567F"/>
    <w:rsid w:val="00DC1827"/>
    <w:rsid w:val="00DC3B25"/>
    <w:rsid w:val="00DC7A17"/>
    <w:rsid w:val="00DD083F"/>
    <w:rsid w:val="00DD3A22"/>
    <w:rsid w:val="00DD488C"/>
    <w:rsid w:val="00DE0251"/>
    <w:rsid w:val="00DE0796"/>
    <w:rsid w:val="00DE1B2F"/>
    <w:rsid w:val="00DE2928"/>
    <w:rsid w:val="00DF1815"/>
    <w:rsid w:val="00DF4E86"/>
    <w:rsid w:val="00DF5A61"/>
    <w:rsid w:val="00E12402"/>
    <w:rsid w:val="00E13C90"/>
    <w:rsid w:val="00E14328"/>
    <w:rsid w:val="00E15814"/>
    <w:rsid w:val="00E16446"/>
    <w:rsid w:val="00E22C2A"/>
    <w:rsid w:val="00E25D88"/>
    <w:rsid w:val="00E2750D"/>
    <w:rsid w:val="00E304EB"/>
    <w:rsid w:val="00E30B50"/>
    <w:rsid w:val="00E36116"/>
    <w:rsid w:val="00E379FF"/>
    <w:rsid w:val="00E440BD"/>
    <w:rsid w:val="00E44C36"/>
    <w:rsid w:val="00E47317"/>
    <w:rsid w:val="00E5061D"/>
    <w:rsid w:val="00E54759"/>
    <w:rsid w:val="00E54C9A"/>
    <w:rsid w:val="00E62490"/>
    <w:rsid w:val="00E6525F"/>
    <w:rsid w:val="00E67C5C"/>
    <w:rsid w:val="00E67E01"/>
    <w:rsid w:val="00E748CE"/>
    <w:rsid w:val="00E8250A"/>
    <w:rsid w:val="00E82E98"/>
    <w:rsid w:val="00E87102"/>
    <w:rsid w:val="00E9024B"/>
    <w:rsid w:val="00E93E0B"/>
    <w:rsid w:val="00EA0DCA"/>
    <w:rsid w:val="00EA4F44"/>
    <w:rsid w:val="00EB5FED"/>
    <w:rsid w:val="00EC0359"/>
    <w:rsid w:val="00EC26E9"/>
    <w:rsid w:val="00EC7640"/>
    <w:rsid w:val="00ED05EE"/>
    <w:rsid w:val="00ED4358"/>
    <w:rsid w:val="00ED5870"/>
    <w:rsid w:val="00EE0DBF"/>
    <w:rsid w:val="00EE32A9"/>
    <w:rsid w:val="00EF0B8A"/>
    <w:rsid w:val="00EF2F3F"/>
    <w:rsid w:val="00EF6F4B"/>
    <w:rsid w:val="00F01172"/>
    <w:rsid w:val="00F10802"/>
    <w:rsid w:val="00F12CE4"/>
    <w:rsid w:val="00F13F9B"/>
    <w:rsid w:val="00F15119"/>
    <w:rsid w:val="00F205C8"/>
    <w:rsid w:val="00F23714"/>
    <w:rsid w:val="00F2537D"/>
    <w:rsid w:val="00F31B49"/>
    <w:rsid w:val="00F33BA2"/>
    <w:rsid w:val="00F4349B"/>
    <w:rsid w:val="00F45F00"/>
    <w:rsid w:val="00F46BA0"/>
    <w:rsid w:val="00F520B2"/>
    <w:rsid w:val="00F53288"/>
    <w:rsid w:val="00F55FC5"/>
    <w:rsid w:val="00F57D34"/>
    <w:rsid w:val="00F60E46"/>
    <w:rsid w:val="00F61CBD"/>
    <w:rsid w:val="00F66799"/>
    <w:rsid w:val="00F72D34"/>
    <w:rsid w:val="00F73D1E"/>
    <w:rsid w:val="00F74B05"/>
    <w:rsid w:val="00F8381C"/>
    <w:rsid w:val="00F902E4"/>
    <w:rsid w:val="00F9187B"/>
    <w:rsid w:val="00F91F9C"/>
    <w:rsid w:val="00F944AE"/>
    <w:rsid w:val="00F95AFE"/>
    <w:rsid w:val="00FA1C3E"/>
    <w:rsid w:val="00FA6A12"/>
    <w:rsid w:val="00FA6E35"/>
    <w:rsid w:val="00FB06E6"/>
    <w:rsid w:val="00FB1D1B"/>
    <w:rsid w:val="00FB5A9D"/>
    <w:rsid w:val="00FB6F0B"/>
    <w:rsid w:val="00FC0A3B"/>
    <w:rsid w:val="00FC69E9"/>
    <w:rsid w:val="00FC7D11"/>
    <w:rsid w:val="00FD0869"/>
    <w:rsid w:val="00FD2ACE"/>
    <w:rsid w:val="00FD5DE3"/>
    <w:rsid w:val="00FD6C3A"/>
    <w:rsid w:val="00FD7A3A"/>
    <w:rsid w:val="00FE03D5"/>
    <w:rsid w:val="00FF0EF5"/>
    <w:rsid w:val="00FF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F06F8"/>
  <w15:docId w15:val="{99EDD8C9-E021-483E-BFFA-DF28A87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A51DFF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51DF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A51D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1D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C5596C"/>
  </w:style>
  <w:style w:type="paragraph" w:styleId="BalloonText">
    <w:name w:val="Balloon Text"/>
    <w:basedOn w:val="Normal"/>
    <w:link w:val="BalloonTextChar"/>
    <w:uiPriority w:val="99"/>
    <w:semiHidden/>
    <w:unhideWhenUsed/>
    <w:rsid w:val="00144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C7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E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E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182BC-F418-46A4-982D-4ACA71DE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4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 Mirčeta</dc:creator>
  <cp:lastModifiedBy>Biljana Ilić</cp:lastModifiedBy>
  <cp:revision>608</cp:revision>
  <cp:lastPrinted>2025-12-05T11:44:00Z</cp:lastPrinted>
  <dcterms:created xsi:type="dcterms:W3CDTF">2025-05-26T15:20:00Z</dcterms:created>
  <dcterms:modified xsi:type="dcterms:W3CDTF">2025-12-05T11:58:00Z</dcterms:modified>
</cp:coreProperties>
</file>